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546" w:rsidRPr="005A402F" w:rsidRDefault="006B20D6">
      <w:pPr>
        <w:spacing w:line="240" w:lineRule="auto"/>
        <w:rPr>
          <w:b/>
          <w:sz w:val="48"/>
          <w:szCs w:val="48"/>
        </w:rPr>
      </w:pPr>
      <w:r w:rsidRPr="005A402F">
        <w:rPr>
          <w:noProof/>
          <w:sz w:val="20"/>
          <w:szCs w:val="20"/>
        </w:rPr>
        <w:drawing>
          <wp:anchor distT="0" distB="0" distL="0" distR="0" simplePos="0" relativeHeight="251658240" behindDoc="0" locked="0" layoutInCell="1" hidden="0" allowOverlap="1">
            <wp:simplePos x="0" y="0"/>
            <wp:positionH relativeFrom="page">
              <wp:posOffset>5743575</wp:posOffset>
            </wp:positionH>
            <wp:positionV relativeFrom="page">
              <wp:posOffset>-1746</wp:posOffset>
            </wp:positionV>
            <wp:extent cx="1923375" cy="10799176"/>
            <wp:effectExtent l="0" t="0" r="0" b="0"/>
            <wp:wrapSquare wrapText="bothSides" distT="0" distB="0" distL="0" distR="0"/>
            <wp:docPr id="236" name="image6.png" descr="A picture containing game, pers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game, person&#10;&#10;Description automatically generated"/>
                    <pic:cNvPicPr preferRelativeResize="0"/>
                  </pic:nvPicPr>
                  <pic:blipFill>
                    <a:blip r:embed="rId7"/>
                    <a:srcRect/>
                    <a:stretch>
                      <a:fillRect/>
                    </a:stretch>
                  </pic:blipFill>
                  <pic:spPr>
                    <a:xfrm>
                      <a:off x="0" y="0"/>
                      <a:ext cx="1923375" cy="10799176"/>
                    </a:xfrm>
                    <a:prstGeom prst="rect">
                      <a:avLst/>
                    </a:prstGeom>
                    <a:ln/>
                  </pic:spPr>
                </pic:pic>
              </a:graphicData>
            </a:graphic>
          </wp:anchor>
        </w:drawing>
      </w:r>
      <w:r w:rsidRPr="005A402F">
        <w:rPr>
          <w:noProof/>
          <w:sz w:val="20"/>
          <w:szCs w:val="20"/>
        </w:rPr>
        <w:drawing>
          <wp:inline distT="0" distB="0" distL="0" distR="0">
            <wp:extent cx="1224915" cy="1380490"/>
            <wp:effectExtent l="0" t="0" r="0" b="0"/>
            <wp:docPr id="238" name="image2.jpg" descr="A picture containing drawing&#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picture containing drawing&#10;&#10;Description automatically generated"/>
                    <pic:cNvPicPr preferRelativeResize="0"/>
                  </pic:nvPicPr>
                  <pic:blipFill>
                    <a:blip r:embed="rId8"/>
                    <a:srcRect/>
                    <a:stretch>
                      <a:fillRect/>
                    </a:stretch>
                  </pic:blipFill>
                  <pic:spPr>
                    <a:xfrm>
                      <a:off x="0" y="0"/>
                      <a:ext cx="1224915" cy="1380490"/>
                    </a:xfrm>
                    <a:prstGeom prst="rect">
                      <a:avLst/>
                    </a:prstGeom>
                    <a:ln/>
                  </pic:spPr>
                </pic:pic>
              </a:graphicData>
            </a:graphic>
          </wp:inline>
        </w:drawing>
      </w:r>
    </w:p>
    <w:p w:rsidR="00910546" w:rsidRPr="005A402F" w:rsidRDefault="00910546">
      <w:pPr>
        <w:spacing w:line="240" w:lineRule="auto"/>
        <w:rPr>
          <w:b/>
          <w:sz w:val="48"/>
          <w:szCs w:val="48"/>
        </w:rPr>
      </w:pPr>
    </w:p>
    <w:p w:rsidR="00910546" w:rsidRPr="005A402F" w:rsidRDefault="00910546">
      <w:pPr>
        <w:spacing w:line="240" w:lineRule="auto"/>
        <w:rPr>
          <w:b/>
          <w:sz w:val="48"/>
          <w:szCs w:val="48"/>
        </w:rPr>
      </w:pPr>
    </w:p>
    <w:p w:rsidR="00910546" w:rsidRPr="005A402F" w:rsidRDefault="00910546">
      <w:pPr>
        <w:spacing w:line="240" w:lineRule="auto"/>
        <w:rPr>
          <w:b/>
          <w:sz w:val="48"/>
          <w:szCs w:val="48"/>
        </w:rPr>
      </w:pPr>
    </w:p>
    <w:p w:rsidR="00910546" w:rsidRPr="005A402F" w:rsidRDefault="006B20D6">
      <w:pPr>
        <w:spacing w:line="240" w:lineRule="auto"/>
        <w:ind w:left="-284"/>
        <w:rPr>
          <w:b/>
          <w:sz w:val="56"/>
          <w:szCs w:val="56"/>
        </w:rPr>
      </w:pPr>
      <w:r w:rsidRPr="005A402F">
        <w:rPr>
          <w:b/>
          <w:sz w:val="56"/>
          <w:szCs w:val="56"/>
        </w:rPr>
        <w:t xml:space="preserve">Model Dokumen </w:t>
      </w:r>
    </w:p>
    <w:p w:rsidR="00910546" w:rsidRPr="005A402F" w:rsidRDefault="006B20D6">
      <w:pPr>
        <w:spacing w:line="240" w:lineRule="auto"/>
        <w:ind w:left="-284"/>
        <w:rPr>
          <w:b/>
          <w:sz w:val="56"/>
          <w:szCs w:val="56"/>
        </w:rPr>
      </w:pPr>
      <w:r w:rsidRPr="005A402F">
        <w:rPr>
          <w:b/>
          <w:sz w:val="56"/>
          <w:szCs w:val="56"/>
        </w:rPr>
        <w:t>Swakelola Tipe I</w:t>
      </w:r>
    </w:p>
    <w:p w:rsidR="00910546" w:rsidRPr="005A402F" w:rsidRDefault="006B20D6">
      <w:pPr>
        <w:spacing w:line="240" w:lineRule="auto"/>
        <w:ind w:left="-284"/>
        <w:rPr>
          <w:sz w:val="36"/>
          <w:szCs w:val="36"/>
        </w:rPr>
      </w:pPr>
      <w:r w:rsidRPr="005A402F">
        <w:rPr>
          <w:sz w:val="36"/>
          <w:szCs w:val="36"/>
        </w:rPr>
        <w:t>Menggunakan Kontrak</w:t>
      </w: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6B20D6">
      <w:pPr>
        <w:spacing w:line="240" w:lineRule="auto"/>
        <w:ind w:left="-284"/>
      </w:pPr>
      <w:r w:rsidRPr="005A402F">
        <w:t>Nomor: […]</w:t>
      </w:r>
    </w:p>
    <w:p w:rsidR="00910546" w:rsidRPr="005A402F" w:rsidRDefault="006B20D6">
      <w:pPr>
        <w:spacing w:line="240" w:lineRule="auto"/>
        <w:ind w:left="-284"/>
      </w:pPr>
      <w:r w:rsidRPr="005A402F">
        <w:t>Tanggal: […]</w:t>
      </w:r>
    </w:p>
    <w:p w:rsidR="00910546" w:rsidRPr="005A402F" w:rsidRDefault="00910546">
      <w:pPr>
        <w:spacing w:line="240" w:lineRule="auto"/>
        <w:ind w:left="-284"/>
        <w:rPr>
          <w:sz w:val="28"/>
          <w:szCs w:val="28"/>
        </w:rPr>
      </w:pPr>
    </w:p>
    <w:p w:rsidR="00910546" w:rsidRPr="005A402F" w:rsidRDefault="00910546">
      <w:pPr>
        <w:spacing w:line="240" w:lineRule="auto"/>
        <w:ind w:left="-284"/>
        <w:rPr>
          <w:sz w:val="28"/>
          <w:szCs w:val="28"/>
        </w:rPr>
      </w:pPr>
    </w:p>
    <w:p w:rsidR="00910546" w:rsidRPr="005A402F" w:rsidRDefault="00910546">
      <w:pPr>
        <w:spacing w:line="240" w:lineRule="auto"/>
        <w:ind w:left="-284"/>
      </w:pPr>
    </w:p>
    <w:p w:rsidR="00910546" w:rsidRPr="005A402F" w:rsidRDefault="006B20D6">
      <w:pPr>
        <w:spacing w:line="240" w:lineRule="auto"/>
        <w:ind w:left="-284"/>
      </w:pPr>
      <w:r w:rsidRPr="005A402F">
        <w:t>Untuk Pengadaan</w:t>
      </w:r>
    </w:p>
    <w:p w:rsidR="00910546" w:rsidRPr="005A402F" w:rsidRDefault="00910546">
      <w:pPr>
        <w:spacing w:line="240" w:lineRule="auto"/>
        <w:ind w:left="-284"/>
      </w:pPr>
    </w:p>
    <w:p w:rsidR="00910546" w:rsidRPr="005A402F" w:rsidRDefault="006B20D6">
      <w:pPr>
        <w:spacing w:line="240" w:lineRule="auto"/>
        <w:ind w:left="-284"/>
        <w:rPr>
          <w:sz w:val="36"/>
          <w:szCs w:val="36"/>
        </w:rPr>
      </w:pPr>
      <w:r w:rsidRPr="005A402F">
        <w:rPr>
          <w:b/>
          <w:sz w:val="36"/>
          <w:szCs w:val="36"/>
        </w:rPr>
        <w:t>[……..]</w:t>
      </w:r>
    </w:p>
    <w:p w:rsidR="00910546" w:rsidRPr="005A402F" w:rsidRDefault="00910546">
      <w:pPr>
        <w:spacing w:line="240" w:lineRule="auto"/>
        <w:ind w:left="-284"/>
        <w:rPr>
          <w:b/>
          <w:sz w:val="48"/>
          <w:szCs w:val="48"/>
        </w:rPr>
      </w:pPr>
    </w:p>
    <w:p w:rsidR="00910546" w:rsidRPr="005A402F" w:rsidRDefault="00910546">
      <w:pPr>
        <w:spacing w:line="240" w:lineRule="auto"/>
      </w:pPr>
    </w:p>
    <w:p w:rsidR="00910546" w:rsidRPr="005A402F" w:rsidRDefault="00910546">
      <w:pPr>
        <w:spacing w:line="240" w:lineRule="auto"/>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910546">
      <w:pPr>
        <w:spacing w:line="240" w:lineRule="auto"/>
        <w:ind w:left="-284"/>
      </w:pPr>
    </w:p>
    <w:p w:rsidR="00910546" w:rsidRPr="005A402F" w:rsidRDefault="006B20D6">
      <w:pPr>
        <w:spacing w:line="240" w:lineRule="auto"/>
        <w:ind w:left="-284"/>
      </w:pPr>
      <w:r w:rsidRPr="005A402F">
        <w:t>Kementerian/Lembaga/Pemerintah Daerah: […]</w:t>
      </w:r>
    </w:p>
    <w:p w:rsidR="00910546" w:rsidRPr="005A402F" w:rsidRDefault="00910546">
      <w:pPr>
        <w:spacing w:line="240" w:lineRule="auto"/>
        <w:ind w:left="-284"/>
        <w:rPr>
          <w:i/>
        </w:rPr>
      </w:pPr>
    </w:p>
    <w:p w:rsidR="00910546" w:rsidRPr="005A402F" w:rsidRDefault="00910546">
      <w:pPr>
        <w:spacing w:line="240" w:lineRule="auto"/>
        <w:ind w:left="-284"/>
      </w:pPr>
    </w:p>
    <w:p w:rsidR="00910546" w:rsidRPr="005A402F" w:rsidRDefault="006B20D6">
      <w:pPr>
        <w:spacing w:line="240" w:lineRule="auto"/>
        <w:ind w:left="-284"/>
      </w:pPr>
      <w:r w:rsidRPr="005A402F">
        <w:t>Tahun Anggaran […]</w:t>
      </w:r>
    </w:p>
    <w:p w:rsidR="00910546" w:rsidRPr="005A402F" w:rsidRDefault="006B20D6">
      <w:pPr>
        <w:spacing w:line="240" w:lineRule="auto"/>
        <w:ind w:left="-284"/>
        <w:rPr>
          <w:sz w:val="20"/>
          <w:szCs w:val="20"/>
        </w:rPr>
      </w:pPr>
      <w:r w:rsidRPr="005A402F">
        <w:br w:type="page"/>
      </w:r>
    </w:p>
    <w:p w:rsidR="00910546" w:rsidRPr="005A402F" w:rsidRDefault="00890975">
      <w:pPr>
        <w:rPr>
          <w:b/>
          <w:sz w:val="32"/>
          <w:szCs w:val="32"/>
        </w:rPr>
      </w:pPr>
      <w:r w:rsidRPr="005A402F">
        <w:rPr>
          <w:noProof/>
        </w:rPr>
        <w:lastRenderedPageBreak/>
        <mc:AlternateContent>
          <mc:Choice Requires="wps">
            <w:drawing>
              <wp:anchor distT="0" distB="0" distL="114300" distR="114300" simplePos="0" relativeHeight="251659264" behindDoc="0" locked="0" layoutInCell="1" hidden="0" allowOverlap="1" wp14:anchorId="3B3B005D" wp14:editId="6189D5FC">
                <wp:simplePos x="0" y="0"/>
                <wp:positionH relativeFrom="column">
                  <wp:posOffset>800100</wp:posOffset>
                </wp:positionH>
                <wp:positionV relativeFrom="paragraph">
                  <wp:posOffset>1028700</wp:posOffset>
                </wp:positionV>
                <wp:extent cx="3714750" cy="2072640"/>
                <wp:effectExtent l="0" t="0" r="19050" b="22860"/>
                <wp:wrapNone/>
                <wp:docPr id="232" name="Rectangle 232"/>
                <wp:cNvGraphicFramePr/>
                <a:graphic xmlns:a="http://schemas.openxmlformats.org/drawingml/2006/main">
                  <a:graphicData uri="http://schemas.microsoft.com/office/word/2010/wordprocessingShape">
                    <wps:wsp>
                      <wps:cNvSpPr/>
                      <wps:spPr>
                        <a:xfrm>
                          <a:off x="0" y="0"/>
                          <a:ext cx="3714750" cy="2072640"/>
                        </a:xfrm>
                        <a:prstGeom prst="rect">
                          <a:avLst/>
                        </a:prstGeom>
                        <a:solidFill>
                          <a:schemeClr val="lt1"/>
                        </a:solidFill>
                        <a:ln w="25400" cap="flat" cmpd="sng">
                          <a:solidFill>
                            <a:schemeClr val="accent5"/>
                          </a:solidFill>
                          <a:prstDash val="solid"/>
                          <a:round/>
                          <a:headEnd type="none" w="sm" len="sm"/>
                          <a:tailEnd type="none" w="sm" len="sm"/>
                        </a:ln>
                      </wps:spPr>
                      <wps:txbx>
                        <w:txbxContent>
                          <w:p w:rsidR="00910546" w:rsidRPr="00890975" w:rsidRDefault="006B20D6">
                            <w:pPr>
                              <w:spacing w:line="275" w:lineRule="auto"/>
                              <w:jc w:val="both"/>
                              <w:textDirection w:val="btLr"/>
                            </w:pPr>
                            <w:r w:rsidRPr="00890975">
                              <w:rPr>
                                <w:color w:val="000000"/>
                              </w:rPr>
                              <w:t>Catatan dalam penggunaaan model dokumen swakelola</w:t>
                            </w:r>
                          </w:p>
                          <w:p w:rsidR="00890975" w:rsidRDefault="00890975" w:rsidP="00890975">
                            <w:pPr>
                              <w:spacing w:line="240" w:lineRule="auto"/>
                              <w:jc w:val="both"/>
                              <w:textDirection w:val="btLr"/>
                              <w:rPr>
                                <w:rFonts w:eastAsia="Arial" w:cs="Arial"/>
                                <w:color w:val="000000"/>
                              </w:rPr>
                            </w:pPr>
                          </w:p>
                          <w:p w:rsidR="00910546" w:rsidRPr="00890975" w:rsidRDefault="006B20D6" w:rsidP="00890975">
                            <w:pPr>
                              <w:spacing w:after="120" w:line="240" w:lineRule="auto"/>
                              <w:jc w:val="both"/>
                              <w:textDirection w:val="btLr"/>
                            </w:pPr>
                            <w:r w:rsidRPr="00890975">
                              <w:rPr>
                                <w:rFonts w:eastAsia="Arial" w:cs="Arial"/>
                                <w:color w:val="000000"/>
                              </w:rPr>
                              <w:t>PPK/Tim Persiapan melengkapi semua isian dalam model dokumen ini sesuai dengan paket pekerjaan swakelola yang akan dikerjakan.</w:t>
                            </w:r>
                          </w:p>
                          <w:p w:rsidR="00910546" w:rsidRPr="00890975" w:rsidRDefault="006B20D6" w:rsidP="00890975">
                            <w:pPr>
                              <w:spacing w:line="240" w:lineRule="auto"/>
                              <w:jc w:val="both"/>
                              <w:textDirection w:val="btLr"/>
                            </w:pPr>
                            <w:r w:rsidRPr="00890975">
                              <w:rPr>
                                <w:rFonts w:eastAsia="Arial" w:cs="Arial"/>
                                <w:color w:val="000000"/>
                              </w:rPr>
                              <w:t>Model Dokumen Swakelola ini digunakan dalam hal Pelaksana Swakelola Tipe I merupakan satuan kerja PNBP, BLU/BLUD atau Perguruan Tinggi Negeri dalam Kementerian/Lembaga/Pemerintah Daerah yang sama memerlukan Kontrak.</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B3B005D" id="Rectangle 232" o:spid="_x0000_s1026" style="position:absolute;margin-left:63pt;margin-top:81pt;width:292.5pt;height:16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" fillcolor="white [3201]" strokecolor="#4bacc6 [3208]" strokeweight="2pt">
                <v:stroke startarrowwidth="narrow" startarrowlength="short" endarrowwidth="narrow" endarrowlength="short" joinstyle="round"/>
                <v:textbox inset="2.53958mm,1.2694mm,2.53958mm,1.2694mm">
                  <w:txbxContent>
                    <w:p w:rsidR="00910546" w:rsidRPr="00890975" w:rsidRDefault="006B20D6">
                      <w:pPr>
                        <w:spacing w:line="275" w:lineRule="auto"/>
                        <w:jc w:val="both"/>
                        <w:textDirection w:val="btLr"/>
                      </w:pPr>
                      <w:r w:rsidRPr="00890975">
                        <w:rPr>
                          <w:color w:val="000000"/>
                        </w:rPr>
                        <w:t>Catatan dalam penggunaaan model dokumen swakelola</w:t>
                      </w:r>
                    </w:p>
                    <w:p w:rsidR="00890975" w:rsidRDefault="00890975" w:rsidP="00890975">
                      <w:pPr>
                        <w:spacing w:line="240" w:lineRule="auto"/>
                        <w:jc w:val="both"/>
                        <w:textDirection w:val="btLr"/>
                        <w:rPr>
                          <w:rFonts w:eastAsia="Arial" w:cs="Arial"/>
                          <w:color w:val="000000"/>
                        </w:rPr>
                      </w:pPr>
                    </w:p>
                    <w:p w:rsidR="00910546" w:rsidRPr="00890975" w:rsidRDefault="006B20D6" w:rsidP="00890975">
                      <w:pPr>
                        <w:spacing w:after="120" w:line="240" w:lineRule="auto"/>
                        <w:jc w:val="both"/>
                        <w:textDirection w:val="btLr"/>
                      </w:pPr>
                      <w:r w:rsidRPr="00890975">
                        <w:rPr>
                          <w:rFonts w:eastAsia="Arial" w:cs="Arial"/>
                          <w:color w:val="000000"/>
                        </w:rPr>
                        <w:t>PPK/Tim Persiapan melengkapi semua isian dalam model dokumen ini sesuai dengan paket pekerjaan swakelola yang akan dikerjakan.</w:t>
                      </w:r>
                    </w:p>
                    <w:p w:rsidR="00910546" w:rsidRPr="00890975" w:rsidRDefault="006B20D6" w:rsidP="00890975">
                      <w:pPr>
                        <w:spacing w:line="240" w:lineRule="auto"/>
                        <w:jc w:val="both"/>
                        <w:textDirection w:val="btLr"/>
                      </w:pPr>
                      <w:r w:rsidRPr="00890975">
                        <w:rPr>
                          <w:rFonts w:eastAsia="Arial" w:cs="Arial"/>
                          <w:color w:val="000000"/>
                        </w:rPr>
                        <w:t>Model Dokumen Swakelola ini digunakan dalam hal Pelaksana Swakelola Tipe I merupakan satuan kerja PNBP, BLU/BLUD atau Perguruan T</w:t>
                      </w:r>
                      <w:r w:rsidRPr="00890975">
                        <w:rPr>
                          <w:rFonts w:eastAsia="Arial" w:cs="Arial"/>
                          <w:color w:val="000000"/>
                        </w:rPr>
                        <w:t>inggi Negeri dalam Kementerian/Lembaga/Pemerintah Daerah yang sama memerlukan Kontrak.</w:t>
                      </w:r>
                    </w:p>
                  </w:txbxContent>
                </v:textbox>
              </v:rect>
            </w:pict>
          </mc:Fallback>
        </mc:AlternateContent>
      </w:r>
      <w:r w:rsidR="006B20D6" w:rsidRPr="005A402F">
        <w:br w:type="page"/>
      </w:r>
    </w:p>
    <w:p w:rsidR="00910546" w:rsidRPr="005A402F" w:rsidRDefault="006B20D6">
      <w:pPr>
        <w:pStyle w:val="Heading2"/>
        <w:spacing w:line="240" w:lineRule="auto"/>
        <w:ind w:left="-284"/>
      </w:pPr>
      <w:bookmarkStart w:id="0" w:name="_Toc99627343"/>
      <w:r w:rsidRPr="005A402F">
        <w:lastRenderedPageBreak/>
        <w:t>Pengantar Dokumen Swakelola Tipe I</w:t>
      </w:r>
      <w:bookmarkEnd w:id="0"/>
    </w:p>
    <w:p w:rsidR="00910546" w:rsidRPr="005A402F" w:rsidRDefault="006B20D6">
      <w:pPr>
        <w:pStyle w:val="Heading3"/>
        <w:numPr>
          <w:ilvl w:val="0"/>
          <w:numId w:val="14"/>
        </w:numPr>
        <w:ind w:left="567"/>
      </w:pPr>
      <w:bookmarkStart w:id="1" w:name="_Toc99627344"/>
      <w:r w:rsidRPr="005A402F">
        <w:t>Umum</w:t>
      </w:r>
      <w:bookmarkEnd w:id="1"/>
    </w:p>
    <w:p w:rsidR="00910546" w:rsidRPr="005A402F" w:rsidRDefault="006B20D6">
      <w:pPr>
        <w:numPr>
          <w:ilvl w:val="4"/>
          <w:numId w:val="50"/>
        </w:numPr>
        <w:spacing w:after="240" w:line="240" w:lineRule="auto"/>
        <w:ind w:left="567"/>
        <w:jc w:val="both"/>
      </w:pPr>
      <w:r w:rsidRPr="005A402F">
        <w:t>Paket pekerjaan Swakelola ini diikuti oleh satuan kerja yang menerapkan PNBP, BLU/BLUD atau Perguruan Tinggi Negeri pada instansi pemerintah penanggungjawab anggaran dalam hal memerlukan Kontrak.</w:t>
      </w:r>
    </w:p>
    <w:p w:rsidR="00910546" w:rsidRPr="005A402F" w:rsidRDefault="006B20D6">
      <w:pPr>
        <w:numPr>
          <w:ilvl w:val="4"/>
          <w:numId w:val="50"/>
        </w:numPr>
        <w:spacing w:after="240" w:line="240" w:lineRule="auto"/>
        <w:ind w:left="567"/>
        <w:jc w:val="both"/>
      </w:pPr>
      <w:r w:rsidRPr="005A402F">
        <w:t>Dokumen Swakelola Tipe I beserta seluruh korespondensi tertulis dalam proses pemilihan menggunakan Bahasa Indonesia.</w:t>
      </w:r>
    </w:p>
    <w:p w:rsidR="00910546" w:rsidRPr="005A402F" w:rsidRDefault="006B20D6">
      <w:pPr>
        <w:pStyle w:val="Heading3"/>
        <w:numPr>
          <w:ilvl w:val="0"/>
          <w:numId w:val="14"/>
        </w:numPr>
        <w:ind w:left="567"/>
        <w:rPr>
          <w:color w:val="000000"/>
        </w:rPr>
      </w:pPr>
      <w:bookmarkStart w:id="2" w:name="_Toc99627345"/>
      <w:r w:rsidRPr="005A402F">
        <w:t>Petunjuk</w:t>
      </w:r>
      <w:r w:rsidRPr="005A402F">
        <w:rPr>
          <w:color w:val="000000"/>
        </w:rPr>
        <w:t xml:space="preserve"> Membaca Dokumen Swakelola Tipe I</w:t>
      </w:r>
      <w:bookmarkEnd w:id="2"/>
      <w:r w:rsidRPr="005A402F">
        <w:rPr>
          <w:color w:val="000000"/>
        </w:rPr>
        <w:t xml:space="preserve"> </w:t>
      </w:r>
    </w:p>
    <w:p w:rsidR="00910546" w:rsidRPr="005A402F" w:rsidRDefault="006B20D6">
      <w:pPr>
        <w:spacing w:line="240" w:lineRule="auto"/>
        <w:ind w:left="567"/>
        <w:rPr>
          <w:b/>
        </w:rPr>
      </w:pPr>
      <w:bookmarkStart w:id="3" w:name="_heading=h.3znysh7" w:colFirst="0" w:colLast="0"/>
      <w:bookmarkEnd w:id="3"/>
      <w:r w:rsidRPr="005A402F">
        <w:rPr>
          <w:b/>
        </w:rPr>
        <w:t>BAGIAN 1 – Ringkasan Pekerjaan Swakelola</w:t>
      </w:r>
    </w:p>
    <w:p w:rsidR="00910546" w:rsidRPr="005A402F" w:rsidRDefault="006B20D6">
      <w:pPr>
        <w:spacing w:after="240" w:line="240" w:lineRule="auto"/>
        <w:ind w:left="567"/>
        <w:jc w:val="both"/>
        <w:rPr>
          <w:b/>
        </w:rPr>
      </w:pPr>
      <w:r w:rsidRPr="005A402F">
        <w:t>Bagian ini berisi informasi tentang paket pengadaan termasuk spesifikasi teknis kebutuhan yang ingin kami adakan, semua spesifikasi teknis, kuantitas, dan persyaratan Pelaksana Swakelola.</w:t>
      </w:r>
    </w:p>
    <w:p w:rsidR="00910546" w:rsidRPr="005A402F" w:rsidRDefault="009B256F">
      <w:pPr>
        <w:numPr>
          <w:ilvl w:val="4"/>
          <w:numId w:val="50"/>
        </w:numPr>
        <w:shd w:val="clear" w:color="auto" w:fill="DEEBF6"/>
        <w:spacing w:line="240" w:lineRule="auto"/>
        <w:ind w:left="567"/>
        <w:jc w:val="both"/>
      </w:pPr>
      <w:sdt>
        <w:sdtPr>
          <w:tag w:val="goog_rdk_0"/>
          <w:id w:val="-1884165396"/>
        </w:sdtPr>
        <w:sdtEndPr/>
        <w:sdtContent>
          <w:r w:rsidR="006B20D6" w:rsidRPr="005A402F">
            <w:rPr>
              <w:rFonts w:ascii="Arial Unicode MS" w:eastAsia="Arial Unicode MS" w:hAnsi="Arial Unicode MS" w:cs="Arial Unicode MS"/>
            </w:rPr>
            <w:t>→ Baca bagian ini sebelum Anda memutuskan untuk mengikuti paket Pengadaan ini.</w:t>
          </w:r>
        </w:sdtContent>
      </w:sdt>
    </w:p>
    <w:p w:rsidR="00910546" w:rsidRPr="005A402F" w:rsidRDefault="006B20D6">
      <w:pPr>
        <w:spacing w:line="240" w:lineRule="auto"/>
        <w:ind w:left="567"/>
        <w:rPr>
          <w:b/>
        </w:rPr>
      </w:pPr>
      <w:bookmarkStart w:id="4" w:name="_heading=h.2et92p0" w:colFirst="0" w:colLast="0"/>
      <w:bookmarkEnd w:id="4"/>
      <w:r w:rsidRPr="005A402F">
        <w:rPr>
          <w:b/>
        </w:rPr>
        <w:br/>
        <w:t>BAGIAN 2 – Permintaan Kesediaan dan Persiapan Kontrak</w:t>
      </w:r>
    </w:p>
    <w:p w:rsidR="00910546" w:rsidRPr="005A402F" w:rsidRDefault="006B20D6">
      <w:pPr>
        <w:spacing w:after="240" w:line="240" w:lineRule="auto"/>
        <w:ind w:left="567"/>
        <w:jc w:val="both"/>
      </w:pPr>
      <w:r w:rsidRPr="005A402F">
        <w:t>Bagian ini berisi petunjuk pendukung, bantuan dan informasi tambahan yang Anda butuhkan dalam mempersiapkan dan menyampaikan kesediaan, proposal dan RAB serta mempersiapkan rancangan Kontrak.</w:t>
      </w:r>
    </w:p>
    <w:p w:rsidR="00910546" w:rsidRPr="005A402F" w:rsidRDefault="009B256F">
      <w:pPr>
        <w:numPr>
          <w:ilvl w:val="4"/>
          <w:numId w:val="50"/>
        </w:numPr>
        <w:shd w:val="clear" w:color="auto" w:fill="DEEBF6"/>
        <w:spacing w:line="240" w:lineRule="auto"/>
        <w:ind w:left="567"/>
        <w:jc w:val="both"/>
      </w:pPr>
      <w:sdt>
        <w:sdtPr>
          <w:tag w:val="goog_rdk_1"/>
          <w:id w:val="-1166321954"/>
        </w:sdtPr>
        <w:sdtEndPr/>
        <w:sdtContent>
          <w:r w:rsidR="006B20D6" w:rsidRPr="005A402F">
            <w:rPr>
              <w:rFonts w:ascii="Arial Unicode MS" w:eastAsia="Arial Unicode MS" w:hAnsi="Arial Unicode MS" w:cs="Arial Unicode MS"/>
            </w:rPr>
            <w:t>→ Baca bagian ini saat Anda menyampaikan kesediaan, menyusun Proposal dan RAB.</w:t>
          </w:r>
        </w:sdtContent>
      </w:sdt>
    </w:p>
    <w:p w:rsidR="00910546" w:rsidRPr="005A402F" w:rsidRDefault="006B20D6">
      <w:pPr>
        <w:spacing w:line="240" w:lineRule="auto"/>
        <w:ind w:left="567"/>
      </w:pPr>
      <w:r w:rsidRPr="005A402F">
        <w:br/>
      </w:r>
      <w:r w:rsidRPr="005A402F">
        <w:rPr>
          <w:b/>
        </w:rPr>
        <w:t>BAGIAN 3 – Dokumen Kontrak</w:t>
      </w:r>
    </w:p>
    <w:p w:rsidR="00910546" w:rsidRPr="005A402F" w:rsidRDefault="006B20D6">
      <w:pPr>
        <w:spacing w:after="240" w:line="240" w:lineRule="auto"/>
        <w:ind w:left="567"/>
        <w:jc w:val="both"/>
      </w:pPr>
      <w:r w:rsidRPr="005A402F">
        <w:t>Bagian ini berisi syarat-syarat umum dan khusus Kontrak yang akan mengatur pelaksanaan pekerjaan, serta rancangan dan contoh dari dokumen lainnya yang akan menjadi bagian dari Kontrak yang akan ditandatangani.</w:t>
      </w:r>
    </w:p>
    <w:p w:rsidR="00910546" w:rsidRPr="005A402F" w:rsidRDefault="009B256F">
      <w:pPr>
        <w:numPr>
          <w:ilvl w:val="4"/>
          <w:numId w:val="50"/>
        </w:numPr>
        <w:shd w:val="clear" w:color="auto" w:fill="DEEBF6"/>
        <w:spacing w:after="240" w:line="240" w:lineRule="auto"/>
        <w:ind w:left="567"/>
        <w:jc w:val="both"/>
      </w:pPr>
      <w:sdt>
        <w:sdtPr>
          <w:tag w:val="goog_rdk_2"/>
          <w:id w:val="-731470593"/>
        </w:sdtPr>
        <w:sdtEndPr/>
        <w:sdtContent>
          <w:r w:rsidR="006B20D6" w:rsidRPr="005A402F">
            <w:rPr>
              <w:rFonts w:ascii="Arial Unicode MS" w:eastAsia="Arial Unicode MS" w:hAnsi="Arial Unicode MS" w:cs="Arial Unicode MS"/>
            </w:rPr>
            <w:t>→ Baca bagian ini untuk memahami rancangan Kontrak.</w:t>
          </w:r>
        </w:sdtContent>
      </w:sdt>
    </w:p>
    <w:p w:rsidR="00910546" w:rsidRPr="005A402F" w:rsidRDefault="006B20D6">
      <w:pPr>
        <w:numPr>
          <w:ilvl w:val="4"/>
          <w:numId w:val="50"/>
        </w:numPr>
        <w:spacing w:line="240" w:lineRule="auto"/>
        <w:ind w:left="567"/>
        <w:jc w:val="both"/>
      </w:pPr>
      <w:bookmarkStart w:id="5" w:name="_heading=h.tyjcwt" w:colFirst="0" w:colLast="0"/>
      <w:bookmarkEnd w:id="5"/>
      <w:r w:rsidRPr="005A402F">
        <w:rPr>
          <w:b/>
        </w:rPr>
        <w:t>BAGIAN 4 – Contoh Dokumen</w:t>
      </w:r>
    </w:p>
    <w:p w:rsidR="00910546" w:rsidRPr="005A402F" w:rsidRDefault="006B20D6">
      <w:pPr>
        <w:spacing w:after="240" w:line="240" w:lineRule="auto"/>
        <w:ind w:left="567"/>
        <w:jc w:val="both"/>
      </w:pPr>
      <w:r w:rsidRPr="005A402F">
        <w:t>Bagian ini berisi contoh dan format dokumen yang digunakan pada tahap persiapan swakelola.</w:t>
      </w:r>
    </w:p>
    <w:p w:rsidR="00910546" w:rsidRPr="005A402F" w:rsidRDefault="009B256F">
      <w:pPr>
        <w:numPr>
          <w:ilvl w:val="4"/>
          <w:numId w:val="50"/>
        </w:numPr>
        <w:shd w:val="clear" w:color="auto" w:fill="DEEBF6"/>
        <w:spacing w:after="240" w:line="240" w:lineRule="auto"/>
        <w:ind w:left="567"/>
        <w:jc w:val="both"/>
      </w:pPr>
      <w:sdt>
        <w:sdtPr>
          <w:tag w:val="goog_rdk_3"/>
          <w:id w:val="564837888"/>
        </w:sdtPr>
        <w:sdtEndPr/>
        <w:sdtContent>
          <w:r w:rsidR="006B20D6" w:rsidRPr="005A402F">
            <w:rPr>
              <w:rFonts w:ascii="Arial Unicode MS" w:eastAsia="Arial Unicode MS" w:hAnsi="Arial Unicode MS" w:cs="Arial Unicode MS"/>
            </w:rPr>
            <w:t>→ Baca bagian ini untuk memahami contoh dan format dokumen swakelola.</w:t>
          </w:r>
        </w:sdtContent>
      </w:sdt>
    </w:p>
    <w:p w:rsidR="00910546" w:rsidRPr="005A402F" w:rsidRDefault="006B20D6">
      <w:pPr>
        <w:pStyle w:val="Heading3"/>
        <w:numPr>
          <w:ilvl w:val="0"/>
          <w:numId w:val="14"/>
        </w:numPr>
        <w:ind w:left="567"/>
      </w:pPr>
      <w:bookmarkStart w:id="6" w:name="_Toc99627346"/>
      <w:r w:rsidRPr="005A402F">
        <w:t>Singkatan/Definisi</w:t>
      </w:r>
      <w:bookmarkEnd w:id="6"/>
      <w:r w:rsidRPr="005A402F">
        <w:t xml:space="preserve"> </w:t>
      </w:r>
    </w:p>
    <w:p w:rsidR="00910546" w:rsidRPr="005A402F" w:rsidRDefault="006B20D6">
      <w:pPr>
        <w:numPr>
          <w:ilvl w:val="4"/>
          <w:numId w:val="50"/>
        </w:numPr>
        <w:pBdr>
          <w:top w:val="nil"/>
          <w:left w:val="nil"/>
          <w:bottom w:val="nil"/>
          <w:right w:val="nil"/>
          <w:between w:val="nil"/>
        </w:pBdr>
        <w:spacing w:after="240" w:line="240" w:lineRule="auto"/>
        <w:ind w:left="567"/>
        <w:jc w:val="both"/>
        <w:rPr>
          <w:color w:val="000000"/>
          <w:sz w:val="28"/>
          <w:szCs w:val="28"/>
        </w:rPr>
      </w:pPr>
      <w:r w:rsidRPr="005A402F">
        <w:rPr>
          <w:color w:val="000000"/>
        </w:rPr>
        <w:t>Dokumen ini berisi istilah/singkatan/definisi sebagai berikut:</w:t>
      </w:r>
    </w:p>
    <w:tbl>
      <w:tblPr>
        <w:tblStyle w:val="aff6"/>
        <w:tblW w:w="8221" w:type="dxa"/>
        <w:tblInd w:w="562" w:type="dxa"/>
        <w:tblLayout w:type="fixed"/>
        <w:tblLook w:val="0400" w:firstRow="0" w:lastRow="0" w:firstColumn="0" w:lastColumn="0" w:noHBand="0" w:noVBand="1"/>
      </w:tblPr>
      <w:tblGrid>
        <w:gridCol w:w="2409"/>
        <w:gridCol w:w="284"/>
        <w:gridCol w:w="5528"/>
      </w:tblGrid>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Barang</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setiap benda baik berwujud maupun tidak berwujud, bergerak maupun tidak bergerak, yang dapat diperdagangkan, dipakai, dipergunakan atau dimanfaatkan oleh Pengguna Barang</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Jasa Lainnya</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jasa nonkonsultansi atau jasa yang membutuhkan peralatan, metodologi khusus, dan/atau keterampilan dalam suatu sistem tata kelola yang telah dikenal luas di dunia usaha untuk menyelesaikan suatu pekerjaan.</w:t>
            </w:r>
          </w:p>
        </w:tc>
      </w:tr>
    </w:tbl>
    <w:p w:rsidR="000B412D" w:rsidRDefault="000B412D"/>
    <w:tbl>
      <w:tblPr>
        <w:tblStyle w:val="aff6"/>
        <w:tblW w:w="8221" w:type="dxa"/>
        <w:tblInd w:w="562" w:type="dxa"/>
        <w:tblLayout w:type="fixed"/>
        <w:tblLook w:val="0400" w:firstRow="0" w:lastRow="0" w:firstColumn="0" w:lastColumn="0" w:noHBand="0" w:noVBand="1"/>
      </w:tblPr>
      <w:tblGrid>
        <w:gridCol w:w="2409"/>
        <w:gridCol w:w="284"/>
        <w:gridCol w:w="5528"/>
      </w:tblGrid>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lastRenderedPageBreak/>
              <w:t>Pekerjaan Konstruksi</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keseluruhan atau sebagian kegiatan yang meliputi pembangunan, pengoperasian, pemeliharaan, pembongkaran, dan pembangunan kembali suatu bangunan.</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Jasa Konsultansi</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jasa layanan profesional yang membutuhkan keahlian tertentu diberbagai bidang keilmuan yang mengutamakan adanya olah pikir</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K/L/PD</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Kementerian/Lembaga/Perangkat Daerah</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PA</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Pengguna Anggaran</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KPA</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Kuasa Pengguna Anggaran</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PPK</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Pejabat Pembuat Komitmen</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Pejabat Penandatangan Kontrak</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PA, KPA, atau PPK</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Perguruan Tinggi Negeri</w:t>
            </w:r>
          </w:p>
        </w:tc>
        <w:tc>
          <w:tcPr>
            <w:tcW w:w="284" w:type="dxa"/>
          </w:tcPr>
          <w:p w:rsidR="00910546" w:rsidRPr="000B412D" w:rsidRDefault="006B20D6">
            <w:pPr>
              <w:keepNext/>
            </w:pPr>
            <w:r w:rsidRPr="000B412D">
              <w:t>:</w:t>
            </w:r>
          </w:p>
        </w:tc>
        <w:tc>
          <w:tcPr>
            <w:tcW w:w="5528" w:type="dxa"/>
          </w:tcPr>
          <w:p w:rsidR="00910546" w:rsidRPr="000B412D" w:rsidRDefault="006B20D6">
            <w:pPr>
              <w:jc w:val="both"/>
            </w:pPr>
            <w:r w:rsidRPr="000B412D">
              <w:t>yang selanjutnya disingkat PTN adalah satuan pendidikan yang menyelenggarakan Pendidikan Tinggi yang didirikan dan/atau diselenggarakan oleh Pemerintah.</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rPr>
            </w:pPr>
            <w:r w:rsidRPr="000B412D">
              <w:rPr>
                <w:b/>
              </w:rPr>
              <w:t>Badan Layanan Umum/Badan Layanan Umum Daerah</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pPr>
            <w:r w:rsidRPr="000B412D">
              <w:t>yang selanjutnya disingkat BLU/BLUD adalah</w:t>
            </w:r>
            <w:r w:rsidRPr="000B412D">
              <w:rPr>
                <w:rFonts w:eastAsia="Book Antiqua" w:cs="Book Antiqua"/>
              </w:rPr>
              <w:t xml:space="preserve"> </w:t>
            </w:r>
            <w:r w:rsidRPr="000B412D">
              <w:t>instansi di lingkungan Pemerintah Pusat/Pemerintah Daerah yang dibentuk untuk memberikan pelayanan kepada masyarakat berupa penyediaan barang dan/atau jasa yang dijual tanpa mengutamakan mencari keuntungan dan dalam melakukan kegiatannya didasarkan pada prinsip efisiensi dan produktivitas.</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keepNext/>
              <w:rPr>
                <w:b/>
                <w:color w:val="FF0000"/>
              </w:rPr>
            </w:pPr>
            <w:r w:rsidRPr="000B412D">
              <w:rPr>
                <w:b/>
              </w:rPr>
              <w:t>Pelaksana Swakelola</w:t>
            </w:r>
          </w:p>
        </w:tc>
        <w:tc>
          <w:tcPr>
            <w:tcW w:w="284" w:type="dxa"/>
          </w:tcPr>
          <w:p w:rsidR="00910546" w:rsidRPr="000B412D" w:rsidRDefault="006B20D6">
            <w:pPr>
              <w:keepNext/>
            </w:pPr>
            <w:r w:rsidRPr="000B412D">
              <w:t>:</w:t>
            </w:r>
          </w:p>
        </w:tc>
        <w:tc>
          <w:tcPr>
            <w:tcW w:w="5528" w:type="dxa"/>
          </w:tcPr>
          <w:p w:rsidR="00910546" w:rsidRPr="000B412D" w:rsidRDefault="006B20D6">
            <w:pPr>
              <w:keepNext/>
              <w:jc w:val="both"/>
              <w:rPr>
                <w:color w:val="FF0000"/>
              </w:rPr>
            </w:pPr>
            <w:r w:rsidRPr="000B412D">
              <w:rPr>
                <w:color w:val="000000"/>
              </w:rPr>
              <w:t xml:space="preserve">adalah </w:t>
            </w:r>
            <w:r w:rsidRPr="000B412D">
              <w:t xml:space="preserve">satuan kerja yang menerapkan PNBP, BLU/BLUD atau Perguruan Tinggi Negeri </w:t>
            </w:r>
            <w:r w:rsidRPr="000B412D">
              <w:rPr>
                <w:color w:val="000000"/>
              </w:rPr>
              <w:t>pada instansi pemerintah penanggungjawab anggaran.</w:t>
            </w:r>
            <w:r w:rsidRPr="000B412D">
              <w:t xml:space="preserve"> </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Kontrak</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perjanjian tertulis antara Pejabat Penandatangan Kontrak dengan Pelaksana Swakelola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Nilai Kontrak</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total harga yang tercantum dalam Kontrak Swakelola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Hari</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hari kalender, kecuali disebutkan secara eksplisit sebagai hari kerja.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Tim Persiapan</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Tim yang terdiri dari pegawai K/L/PD penanggung jawab anggaran yang bertugas melakukan persiapan pelaksanaan Swakelola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Tim Pelaksana</w:t>
            </w:r>
          </w:p>
        </w:tc>
        <w:tc>
          <w:tcPr>
            <w:tcW w:w="284" w:type="dxa"/>
          </w:tcPr>
          <w:p w:rsidR="00910546" w:rsidRPr="000B412D" w:rsidRDefault="006B20D6">
            <w:r w:rsidRPr="000B412D">
              <w:t>:</w:t>
            </w:r>
          </w:p>
        </w:tc>
        <w:tc>
          <w:tcPr>
            <w:tcW w:w="5528" w:type="dxa"/>
          </w:tcPr>
          <w:p w:rsidR="00910546" w:rsidRPr="000B412D" w:rsidRDefault="006B20D6">
            <w:pPr>
              <w:jc w:val="both"/>
            </w:pPr>
            <w:r w:rsidRPr="000B412D">
              <w:rPr>
                <w:color w:val="000000"/>
              </w:rPr>
              <w:t xml:space="preserve">Tim yang terdiri dari pegawai </w:t>
            </w:r>
            <w:r w:rsidRPr="000B412D">
              <w:rPr>
                <w:b/>
                <w:color w:val="000000"/>
              </w:rPr>
              <w:t xml:space="preserve"> </w:t>
            </w:r>
            <w:r w:rsidRPr="000B412D">
              <w:rPr>
                <w:color w:val="000000"/>
              </w:rPr>
              <w:t>BLU/PTN selaku Pelaksana Swakelola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Tim Pengawas</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Tim yang terdiri dari pegawai   K/L/PD penanggung jawab anggaran yang bertugas melakukan pengawasan Swakelola.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lastRenderedPageBreak/>
              <w:t>Tim Teknis</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tim atau perorangan yang dibentuk dari unsur K/L/PD untuk membantu, memberikan masukan, rekomendasi dan melaksanakan tugas tertentu terhadap sebagian atau seluruh tahapan swakelola.</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Metode Pelaksanaan Pekerjaan</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cara kerja yang layak, realistis dan dapat dilaksanakan untuk menyelesaikan seluruh pekerjaan dan diyakini menggambarkan penguasaan dalam penyelesaian pekerjaan dengan tahap pelaksanaan yang sistimatis berdasarkan sumber daya yang  dimiliki.</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rPr>
            </w:pPr>
            <w:r w:rsidRPr="000B412D">
              <w:rPr>
                <w:b/>
              </w:rPr>
              <w:t>Masa Kontrak</w:t>
            </w:r>
          </w:p>
        </w:tc>
        <w:tc>
          <w:tcPr>
            <w:tcW w:w="284" w:type="dxa"/>
          </w:tcPr>
          <w:p w:rsidR="00910546" w:rsidRPr="000B412D" w:rsidRDefault="006B20D6">
            <w:r w:rsidRPr="000B412D">
              <w:t>:</w:t>
            </w:r>
          </w:p>
        </w:tc>
        <w:tc>
          <w:tcPr>
            <w:tcW w:w="5528" w:type="dxa"/>
          </w:tcPr>
          <w:p w:rsidR="00910546" w:rsidRPr="000B412D" w:rsidRDefault="006B20D6">
            <w:pPr>
              <w:jc w:val="both"/>
            </w:pPr>
            <w:r w:rsidRPr="000B412D">
              <w:t>jangka waktu berlakunya Kontrak Swakelola ini terhitung sejak tanggal penandatangan kontrak sampai dengan tanggal selesainya pekerjaan dan terpenuhinya seluruh hak dan kewajiban Para Pihak.</w:t>
            </w:r>
          </w:p>
        </w:tc>
      </w:tr>
      <w:tr w:rsidR="00910546" w:rsidRPr="000B412D" w:rsidTr="000B412D">
        <w:trPr>
          <w:trHeight w:val="420"/>
        </w:trPr>
        <w:tc>
          <w:tcPr>
            <w:tcW w:w="2409" w:type="dxa"/>
            <w:tcMar>
              <w:top w:w="100" w:type="dxa"/>
              <w:left w:w="100" w:type="dxa"/>
              <w:bottom w:w="100" w:type="dxa"/>
              <w:right w:w="100" w:type="dxa"/>
            </w:tcMar>
          </w:tcPr>
          <w:p w:rsidR="00910546" w:rsidRPr="000B412D" w:rsidRDefault="006B20D6">
            <w:pPr>
              <w:rPr>
                <w:b/>
                <w:color w:val="000000"/>
              </w:rPr>
            </w:pPr>
            <w:r w:rsidRPr="000B412D">
              <w:rPr>
                <w:b/>
                <w:color w:val="000000"/>
              </w:rPr>
              <w:t>Kerangka Acuan Kerja</w:t>
            </w:r>
          </w:p>
        </w:tc>
        <w:tc>
          <w:tcPr>
            <w:tcW w:w="284" w:type="dxa"/>
          </w:tcPr>
          <w:p w:rsidR="00910546" w:rsidRPr="000B412D" w:rsidRDefault="006B20D6">
            <w:pPr>
              <w:rPr>
                <w:color w:val="000000"/>
              </w:rPr>
            </w:pPr>
            <w:r w:rsidRPr="000B412D">
              <w:rPr>
                <w:color w:val="000000"/>
              </w:rPr>
              <w:t>:</w:t>
            </w:r>
          </w:p>
        </w:tc>
        <w:tc>
          <w:tcPr>
            <w:tcW w:w="5528" w:type="dxa"/>
          </w:tcPr>
          <w:p w:rsidR="00910546" w:rsidRPr="000B412D" w:rsidRDefault="006B20D6">
            <w:pPr>
              <w:jc w:val="both"/>
              <w:rPr>
                <w:color w:val="000000"/>
              </w:rPr>
            </w:pPr>
            <w:r w:rsidRPr="000B412D">
              <w:rPr>
                <w:color w:val="000000"/>
              </w:rPr>
              <w:t>yang selanjutnya disingkat KAK adalah dokumen yang disusun oleh PPK untuk menjelaskan tujuan, lingkup pekerjaan yang diperlukan untuk pelaksanaan pekerjaan berdasarkan Kontrak.</w:t>
            </w:r>
          </w:p>
        </w:tc>
      </w:tr>
      <w:tr w:rsidR="00910546" w:rsidRPr="000B412D" w:rsidTr="000B412D">
        <w:trPr>
          <w:trHeight w:val="58"/>
        </w:trPr>
        <w:tc>
          <w:tcPr>
            <w:tcW w:w="2409" w:type="dxa"/>
            <w:tcMar>
              <w:top w:w="100" w:type="dxa"/>
              <w:left w:w="100" w:type="dxa"/>
              <w:bottom w:w="100" w:type="dxa"/>
              <w:right w:w="100" w:type="dxa"/>
            </w:tcMar>
          </w:tcPr>
          <w:p w:rsidR="00910546" w:rsidRPr="000B412D" w:rsidRDefault="006B20D6">
            <w:pPr>
              <w:rPr>
                <w:color w:val="000000"/>
              </w:rPr>
            </w:pPr>
            <w:r w:rsidRPr="000B412D">
              <w:rPr>
                <w:b/>
                <w:color w:val="000000"/>
              </w:rPr>
              <w:t>LDS</w:t>
            </w:r>
          </w:p>
        </w:tc>
        <w:tc>
          <w:tcPr>
            <w:tcW w:w="284" w:type="dxa"/>
          </w:tcPr>
          <w:p w:rsidR="00910546" w:rsidRPr="000B412D" w:rsidRDefault="006B20D6">
            <w:pPr>
              <w:rPr>
                <w:color w:val="000000"/>
              </w:rPr>
            </w:pPr>
            <w:r w:rsidRPr="000B412D">
              <w:rPr>
                <w:color w:val="000000"/>
              </w:rPr>
              <w:t>:</w:t>
            </w:r>
          </w:p>
        </w:tc>
        <w:tc>
          <w:tcPr>
            <w:tcW w:w="5528" w:type="dxa"/>
          </w:tcPr>
          <w:p w:rsidR="00910546" w:rsidRPr="000B412D" w:rsidRDefault="006B20D6">
            <w:pPr>
              <w:jc w:val="both"/>
              <w:rPr>
                <w:b/>
                <w:color w:val="000000"/>
              </w:rPr>
            </w:pPr>
            <w:r w:rsidRPr="000B412D">
              <w:rPr>
                <w:color w:val="000000"/>
              </w:rPr>
              <w:t>Lembar Data Swakelola.</w:t>
            </w:r>
          </w:p>
        </w:tc>
      </w:tr>
    </w:tbl>
    <w:p w:rsidR="00910546" w:rsidRPr="005A402F" w:rsidRDefault="00910546">
      <w:pPr>
        <w:numPr>
          <w:ilvl w:val="4"/>
          <w:numId w:val="50"/>
        </w:numPr>
        <w:pBdr>
          <w:top w:val="nil"/>
          <w:left w:val="nil"/>
          <w:bottom w:val="nil"/>
          <w:right w:val="nil"/>
          <w:between w:val="nil"/>
        </w:pBdr>
        <w:spacing w:after="240" w:line="240" w:lineRule="auto"/>
        <w:jc w:val="both"/>
        <w:rPr>
          <w:color w:val="000000"/>
          <w:sz w:val="28"/>
          <w:szCs w:val="28"/>
        </w:rPr>
      </w:pPr>
    </w:p>
    <w:p w:rsidR="00910546" w:rsidRPr="005A402F" w:rsidRDefault="006B20D6">
      <w:pPr>
        <w:pStyle w:val="Heading3"/>
        <w:numPr>
          <w:ilvl w:val="0"/>
          <w:numId w:val="14"/>
        </w:numPr>
        <w:ind w:left="567"/>
      </w:pPr>
      <w:bookmarkStart w:id="7" w:name="_Toc99627347"/>
      <w:r w:rsidRPr="005A402F">
        <w:t>Dasar Hukum</w:t>
      </w:r>
      <w:bookmarkEnd w:id="7"/>
    </w:p>
    <w:p w:rsidR="00910546" w:rsidRPr="005A402F" w:rsidRDefault="006B20D6">
      <w:pPr>
        <w:spacing w:after="240" w:line="240" w:lineRule="auto"/>
        <w:ind w:left="567"/>
        <w:jc w:val="both"/>
        <w:rPr>
          <w:color w:val="000000"/>
        </w:rPr>
      </w:pPr>
      <w:r w:rsidRPr="005A402F">
        <w:rPr>
          <w:color w:val="000000"/>
        </w:rPr>
        <w:t>Dokumen Swakelola Tipe I ini disusun berdasarkan Peraturan Presiden Nomor 16 Tahun 2018 tentang Pengadaan Barang/Jasa Pemerintah dan perubahannya beserta aturan turunannya.</w:t>
      </w:r>
    </w:p>
    <w:p w:rsidR="00910546" w:rsidRPr="005A402F" w:rsidRDefault="006B20D6">
      <w:pPr>
        <w:rPr>
          <w:b/>
          <w:sz w:val="48"/>
          <w:szCs w:val="48"/>
        </w:rPr>
      </w:pPr>
      <w:r w:rsidRPr="005A402F">
        <w:br w:type="page"/>
      </w:r>
      <w:r w:rsidRPr="005A402F">
        <w:rPr>
          <w:b/>
          <w:sz w:val="48"/>
          <w:szCs w:val="48"/>
        </w:rPr>
        <w:lastRenderedPageBreak/>
        <w:t>Daftar isi</w:t>
      </w:r>
    </w:p>
    <w:p w:rsidR="00910546" w:rsidRPr="005A402F" w:rsidRDefault="00910546">
      <w:pPr>
        <w:spacing w:line="240" w:lineRule="auto"/>
        <w:rPr>
          <w:rFonts w:ascii="Arial" w:eastAsia="Arial" w:hAnsi="Arial" w:cs="Arial"/>
        </w:rPr>
      </w:pPr>
    </w:p>
    <w:sdt>
      <w:sdtPr>
        <w:rPr>
          <w:b w:val="0"/>
          <w:bCs w:val="0"/>
          <w:noProof w:val="0"/>
        </w:rPr>
        <w:id w:val="1838498598"/>
        <w:docPartObj>
          <w:docPartGallery w:val="Table of Contents"/>
          <w:docPartUnique/>
        </w:docPartObj>
      </w:sdtPr>
      <w:sdtEndPr/>
      <w:sdtContent>
        <w:bookmarkStart w:id="8" w:name="_GoBack" w:displacedByCustomXml="prev"/>
        <w:bookmarkEnd w:id="8" w:displacedByCustomXml="prev"/>
        <w:p w:rsidR="009B256F" w:rsidRDefault="006B20D6">
          <w:pPr>
            <w:pStyle w:val="TOC2"/>
            <w:rPr>
              <w:rFonts w:asciiTheme="minorHAnsi" w:eastAsiaTheme="minorEastAsia" w:hAnsiTheme="minorHAnsi" w:cstheme="minorBidi"/>
              <w:b w:val="0"/>
              <w:bCs w:val="0"/>
            </w:rPr>
          </w:pPr>
          <w:r w:rsidRPr="005A402F">
            <w:fldChar w:fldCharType="begin"/>
          </w:r>
          <w:r w:rsidRPr="005A402F">
            <w:instrText xml:space="preserve"> TOC \h \u \z </w:instrText>
          </w:r>
          <w:r w:rsidRPr="005A402F">
            <w:fldChar w:fldCharType="separate"/>
          </w:r>
          <w:hyperlink w:anchor="_Toc99627343" w:history="1">
            <w:r w:rsidR="009B256F" w:rsidRPr="00F620C6">
              <w:rPr>
                <w:rStyle w:val="Hyperlink"/>
              </w:rPr>
              <w:t>Pengantar Dokumen Swakelola Tipe I</w:t>
            </w:r>
            <w:r w:rsidR="009B256F">
              <w:rPr>
                <w:webHidden/>
              </w:rPr>
              <w:tab/>
            </w:r>
            <w:r w:rsidR="009B256F">
              <w:rPr>
                <w:webHidden/>
              </w:rPr>
              <w:fldChar w:fldCharType="begin"/>
            </w:r>
            <w:r w:rsidR="009B256F">
              <w:rPr>
                <w:webHidden/>
              </w:rPr>
              <w:instrText xml:space="preserve"> PAGEREF _Toc99627343 \h </w:instrText>
            </w:r>
            <w:r w:rsidR="009B256F">
              <w:rPr>
                <w:webHidden/>
              </w:rPr>
            </w:r>
            <w:r w:rsidR="009B256F">
              <w:rPr>
                <w:webHidden/>
              </w:rPr>
              <w:fldChar w:fldCharType="separate"/>
            </w:r>
            <w:r w:rsidR="009B256F">
              <w:rPr>
                <w:webHidden/>
              </w:rPr>
              <w:t>3</w:t>
            </w:r>
            <w:r w:rsidR="009B256F">
              <w:rPr>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44" w:history="1">
            <w:r w:rsidRPr="00F620C6">
              <w:rPr>
                <w:rStyle w:val="Hyperlink"/>
                <w:noProof/>
              </w:rPr>
              <w:t>A.</w:t>
            </w:r>
            <w:r>
              <w:rPr>
                <w:rFonts w:asciiTheme="minorHAnsi" w:eastAsiaTheme="minorEastAsia" w:hAnsiTheme="minorHAnsi" w:cstheme="minorBidi"/>
                <w:noProof/>
              </w:rPr>
              <w:tab/>
            </w:r>
            <w:r w:rsidRPr="00F620C6">
              <w:rPr>
                <w:rStyle w:val="Hyperlink"/>
                <w:noProof/>
              </w:rPr>
              <w:t>Umum</w:t>
            </w:r>
            <w:r>
              <w:rPr>
                <w:noProof/>
                <w:webHidden/>
              </w:rPr>
              <w:tab/>
            </w:r>
            <w:r>
              <w:rPr>
                <w:noProof/>
                <w:webHidden/>
              </w:rPr>
              <w:fldChar w:fldCharType="begin"/>
            </w:r>
            <w:r>
              <w:rPr>
                <w:noProof/>
                <w:webHidden/>
              </w:rPr>
              <w:instrText xml:space="preserve"> PAGEREF _Toc99627344 \h </w:instrText>
            </w:r>
            <w:r>
              <w:rPr>
                <w:noProof/>
                <w:webHidden/>
              </w:rPr>
            </w:r>
            <w:r>
              <w:rPr>
                <w:noProof/>
                <w:webHidden/>
              </w:rPr>
              <w:fldChar w:fldCharType="separate"/>
            </w:r>
            <w:r>
              <w:rPr>
                <w:noProof/>
                <w:webHidden/>
              </w:rPr>
              <w:t>3</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45" w:history="1">
            <w:r w:rsidRPr="00F620C6">
              <w:rPr>
                <w:rStyle w:val="Hyperlink"/>
                <w:noProof/>
              </w:rPr>
              <w:t>B.</w:t>
            </w:r>
            <w:r>
              <w:rPr>
                <w:rFonts w:asciiTheme="minorHAnsi" w:eastAsiaTheme="minorEastAsia" w:hAnsiTheme="minorHAnsi" w:cstheme="minorBidi"/>
                <w:noProof/>
              </w:rPr>
              <w:tab/>
            </w:r>
            <w:r w:rsidRPr="00F620C6">
              <w:rPr>
                <w:rStyle w:val="Hyperlink"/>
                <w:noProof/>
              </w:rPr>
              <w:t>Petunjuk Membaca Dokumen Swakelola Tipe I</w:t>
            </w:r>
            <w:r>
              <w:rPr>
                <w:noProof/>
                <w:webHidden/>
              </w:rPr>
              <w:tab/>
            </w:r>
            <w:r>
              <w:rPr>
                <w:noProof/>
                <w:webHidden/>
              </w:rPr>
              <w:fldChar w:fldCharType="begin"/>
            </w:r>
            <w:r>
              <w:rPr>
                <w:noProof/>
                <w:webHidden/>
              </w:rPr>
              <w:instrText xml:space="preserve"> PAGEREF _Toc99627345 \h </w:instrText>
            </w:r>
            <w:r>
              <w:rPr>
                <w:noProof/>
                <w:webHidden/>
              </w:rPr>
            </w:r>
            <w:r>
              <w:rPr>
                <w:noProof/>
                <w:webHidden/>
              </w:rPr>
              <w:fldChar w:fldCharType="separate"/>
            </w:r>
            <w:r>
              <w:rPr>
                <w:noProof/>
                <w:webHidden/>
              </w:rPr>
              <w:t>3</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46" w:history="1">
            <w:r w:rsidRPr="00F620C6">
              <w:rPr>
                <w:rStyle w:val="Hyperlink"/>
                <w:noProof/>
              </w:rPr>
              <w:t>C.</w:t>
            </w:r>
            <w:r>
              <w:rPr>
                <w:rFonts w:asciiTheme="minorHAnsi" w:eastAsiaTheme="minorEastAsia" w:hAnsiTheme="minorHAnsi" w:cstheme="minorBidi"/>
                <w:noProof/>
              </w:rPr>
              <w:tab/>
            </w:r>
            <w:r w:rsidRPr="00F620C6">
              <w:rPr>
                <w:rStyle w:val="Hyperlink"/>
                <w:noProof/>
              </w:rPr>
              <w:t>Singkatan/Definisi</w:t>
            </w:r>
            <w:r>
              <w:rPr>
                <w:noProof/>
                <w:webHidden/>
              </w:rPr>
              <w:tab/>
            </w:r>
            <w:r>
              <w:rPr>
                <w:noProof/>
                <w:webHidden/>
              </w:rPr>
              <w:fldChar w:fldCharType="begin"/>
            </w:r>
            <w:r>
              <w:rPr>
                <w:noProof/>
                <w:webHidden/>
              </w:rPr>
              <w:instrText xml:space="preserve"> PAGEREF _Toc99627346 \h </w:instrText>
            </w:r>
            <w:r>
              <w:rPr>
                <w:noProof/>
                <w:webHidden/>
              </w:rPr>
            </w:r>
            <w:r>
              <w:rPr>
                <w:noProof/>
                <w:webHidden/>
              </w:rPr>
              <w:fldChar w:fldCharType="separate"/>
            </w:r>
            <w:r>
              <w:rPr>
                <w:noProof/>
                <w:webHidden/>
              </w:rPr>
              <w:t>3</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47" w:history="1">
            <w:r w:rsidRPr="00F620C6">
              <w:rPr>
                <w:rStyle w:val="Hyperlink"/>
                <w:noProof/>
              </w:rPr>
              <w:t>D.</w:t>
            </w:r>
            <w:r>
              <w:rPr>
                <w:rFonts w:asciiTheme="minorHAnsi" w:eastAsiaTheme="minorEastAsia" w:hAnsiTheme="minorHAnsi" w:cstheme="minorBidi"/>
                <w:noProof/>
              </w:rPr>
              <w:tab/>
            </w:r>
            <w:r w:rsidRPr="00F620C6">
              <w:rPr>
                <w:rStyle w:val="Hyperlink"/>
                <w:noProof/>
              </w:rPr>
              <w:t>Dasar Hukum</w:t>
            </w:r>
            <w:r>
              <w:rPr>
                <w:noProof/>
                <w:webHidden/>
              </w:rPr>
              <w:tab/>
            </w:r>
            <w:r>
              <w:rPr>
                <w:noProof/>
                <w:webHidden/>
              </w:rPr>
              <w:fldChar w:fldCharType="begin"/>
            </w:r>
            <w:r>
              <w:rPr>
                <w:noProof/>
                <w:webHidden/>
              </w:rPr>
              <w:instrText xml:space="preserve"> PAGEREF _Toc99627347 \h </w:instrText>
            </w:r>
            <w:r>
              <w:rPr>
                <w:noProof/>
                <w:webHidden/>
              </w:rPr>
            </w:r>
            <w:r>
              <w:rPr>
                <w:noProof/>
                <w:webHidden/>
              </w:rPr>
              <w:fldChar w:fldCharType="separate"/>
            </w:r>
            <w:r>
              <w:rPr>
                <w:noProof/>
                <w:webHidden/>
              </w:rPr>
              <w:t>5</w:t>
            </w:r>
            <w:r>
              <w:rPr>
                <w:noProof/>
                <w:webHidden/>
              </w:rPr>
              <w:fldChar w:fldCharType="end"/>
            </w:r>
          </w:hyperlink>
        </w:p>
        <w:p w:rsidR="009B256F" w:rsidRDefault="009B256F">
          <w:pPr>
            <w:pStyle w:val="TOC1"/>
            <w:rPr>
              <w:rFonts w:asciiTheme="minorHAnsi" w:eastAsiaTheme="minorEastAsia" w:hAnsiTheme="minorHAnsi" w:cstheme="minorBidi"/>
              <w:b w:val="0"/>
              <w:bCs w:val="0"/>
            </w:rPr>
          </w:pPr>
          <w:hyperlink w:anchor="_Toc99627348" w:history="1">
            <w:r w:rsidRPr="00F620C6">
              <w:rPr>
                <w:rStyle w:val="Hyperlink"/>
              </w:rPr>
              <w:t xml:space="preserve">BAGIAN 1 – RINGKASAN PEKERJAAN SWAKELOLA </w:t>
            </w:r>
            <w:r>
              <w:rPr>
                <w:webHidden/>
              </w:rPr>
              <w:tab/>
            </w:r>
            <w:r>
              <w:rPr>
                <w:webHidden/>
              </w:rPr>
              <w:fldChar w:fldCharType="begin"/>
            </w:r>
            <w:r>
              <w:rPr>
                <w:webHidden/>
              </w:rPr>
              <w:instrText xml:space="preserve"> PAGEREF _Toc99627348 \h </w:instrText>
            </w:r>
            <w:r>
              <w:rPr>
                <w:webHidden/>
              </w:rPr>
            </w:r>
            <w:r>
              <w:rPr>
                <w:webHidden/>
              </w:rPr>
              <w:fldChar w:fldCharType="separate"/>
            </w:r>
            <w:r>
              <w:rPr>
                <w:webHidden/>
              </w:rPr>
              <w:t>9</w:t>
            </w:r>
            <w:r>
              <w:rPr>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49" w:history="1">
            <w:r w:rsidRPr="00F620C6">
              <w:rPr>
                <w:rStyle w:val="Hyperlink"/>
              </w:rPr>
              <w:t>Bab 1 – Lembar Data Swakelola (LDS)</w:t>
            </w:r>
            <w:r>
              <w:rPr>
                <w:webHidden/>
              </w:rPr>
              <w:tab/>
            </w:r>
            <w:r>
              <w:rPr>
                <w:webHidden/>
              </w:rPr>
              <w:fldChar w:fldCharType="begin"/>
            </w:r>
            <w:r>
              <w:rPr>
                <w:webHidden/>
              </w:rPr>
              <w:instrText xml:space="preserve"> PAGEREF _Toc99627349 \h </w:instrText>
            </w:r>
            <w:r>
              <w:rPr>
                <w:webHidden/>
              </w:rPr>
            </w:r>
            <w:r>
              <w:rPr>
                <w:webHidden/>
              </w:rPr>
              <w:fldChar w:fldCharType="separate"/>
            </w:r>
            <w:r>
              <w:rPr>
                <w:webHidden/>
              </w:rPr>
              <w:t>10</w:t>
            </w:r>
            <w:r>
              <w:rPr>
                <w:webHidden/>
              </w:rPr>
              <w:fldChar w:fldCharType="end"/>
            </w:r>
          </w:hyperlink>
        </w:p>
        <w:p w:rsidR="009B256F" w:rsidRDefault="009B256F">
          <w:pPr>
            <w:pStyle w:val="TOC3"/>
            <w:tabs>
              <w:tab w:val="right" w:pos="9019"/>
            </w:tabs>
            <w:rPr>
              <w:rFonts w:asciiTheme="minorHAnsi" w:eastAsiaTheme="minorEastAsia" w:hAnsiTheme="minorHAnsi" w:cstheme="minorBidi"/>
              <w:noProof/>
            </w:rPr>
          </w:pPr>
          <w:hyperlink w:anchor="_Toc99627350" w:history="1">
            <w:r w:rsidRPr="00F620C6">
              <w:rPr>
                <w:rStyle w:val="Hyperlink"/>
                <w:noProof/>
              </w:rPr>
              <w:t>A. Ringkasan Paket Pengadaan</w:t>
            </w:r>
            <w:r>
              <w:rPr>
                <w:noProof/>
                <w:webHidden/>
              </w:rPr>
              <w:tab/>
            </w:r>
            <w:r>
              <w:rPr>
                <w:noProof/>
                <w:webHidden/>
              </w:rPr>
              <w:fldChar w:fldCharType="begin"/>
            </w:r>
            <w:r>
              <w:rPr>
                <w:noProof/>
                <w:webHidden/>
              </w:rPr>
              <w:instrText xml:space="preserve"> PAGEREF _Toc99627350 \h </w:instrText>
            </w:r>
            <w:r>
              <w:rPr>
                <w:noProof/>
                <w:webHidden/>
              </w:rPr>
            </w:r>
            <w:r>
              <w:rPr>
                <w:noProof/>
                <w:webHidden/>
              </w:rPr>
              <w:fldChar w:fldCharType="separate"/>
            </w:r>
            <w:r>
              <w:rPr>
                <w:noProof/>
                <w:webHidden/>
              </w:rPr>
              <w:t>10</w:t>
            </w:r>
            <w:r>
              <w:rPr>
                <w:noProof/>
                <w:webHidden/>
              </w:rPr>
              <w:fldChar w:fldCharType="end"/>
            </w:r>
          </w:hyperlink>
        </w:p>
        <w:p w:rsidR="009B256F" w:rsidRDefault="009B256F">
          <w:pPr>
            <w:pStyle w:val="TOC3"/>
            <w:tabs>
              <w:tab w:val="right" w:pos="9019"/>
            </w:tabs>
            <w:rPr>
              <w:rFonts w:asciiTheme="minorHAnsi" w:eastAsiaTheme="minorEastAsia" w:hAnsiTheme="minorHAnsi" w:cstheme="minorBidi"/>
              <w:noProof/>
            </w:rPr>
          </w:pPr>
          <w:hyperlink w:anchor="_Toc99627351" w:history="1">
            <w:r w:rsidRPr="00F620C6">
              <w:rPr>
                <w:rStyle w:val="Hyperlink"/>
                <w:noProof/>
              </w:rPr>
              <w:t>B. Tahapan Swakelola</w:t>
            </w:r>
            <w:r>
              <w:rPr>
                <w:noProof/>
                <w:webHidden/>
              </w:rPr>
              <w:tab/>
            </w:r>
            <w:r>
              <w:rPr>
                <w:noProof/>
                <w:webHidden/>
              </w:rPr>
              <w:fldChar w:fldCharType="begin"/>
            </w:r>
            <w:r>
              <w:rPr>
                <w:noProof/>
                <w:webHidden/>
              </w:rPr>
              <w:instrText xml:space="preserve"> PAGEREF _Toc99627351 \h </w:instrText>
            </w:r>
            <w:r>
              <w:rPr>
                <w:noProof/>
                <w:webHidden/>
              </w:rPr>
            </w:r>
            <w:r>
              <w:rPr>
                <w:noProof/>
                <w:webHidden/>
              </w:rPr>
              <w:fldChar w:fldCharType="separate"/>
            </w:r>
            <w:r>
              <w:rPr>
                <w:noProof/>
                <w:webHidden/>
              </w:rPr>
              <w:t>11</w:t>
            </w:r>
            <w:r>
              <w:rPr>
                <w:noProof/>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52" w:history="1">
            <w:r w:rsidRPr="00F620C6">
              <w:rPr>
                <w:rStyle w:val="Hyperlink"/>
              </w:rPr>
              <w:t>Bab 2 – Persyaratan Calon Pelaksana Swakelola</w:t>
            </w:r>
            <w:r>
              <w:rPr>
                <w:webHidden/>
              </w:rPr>
              <w:tab/>
            </w:r>
            <w:r>
              <w:rPr>
                <w:webHidden/>
              </w:rPr>
              <w:fldChar w:fldCharType="begin"/>
            </w:r>
            <w:r>
              <w:rPr>
                <w:webHidden/>
              </w:rPr>
              <w:instrText xml:space="preserve"> PAGEREF _Toc99627352 \h </w:instrText>
            </w:r>
            <w:r>
              <w:rPr>
                <w:webHidden/>
              </w:rPr>
            </w:r>
            <w:r>
              <w:rPr>
                <w:webHidden/>
              </w:rPr>
              <w:fldChar w:fldCharType="separate"/>
            </w:r>
            <w:r>
              <w:rPr>
                <w:webHidden/>
              </w:rPr>
              <w:t>12</w:t>
            </w:r>
            <w:r>
              <w:rPr>
                <w:webHidden/>
              </w:rPr>
              <w:fldChar w:fldCharType="end"/>
            </w:r>
          </w:hyperlink>
        </w:p>
        <w:p w:rsidR="009B256F" w:rsidRDefault="009B256F">
          <w:pPr>
            <w:pStyle w:val="TOC1"/>
            <w:rPr>
              <w:rFonts w:asciiTheme="minorHAnsi" w:eastAsiaTheme="minorEastAsia" w:hAnsiTheme="minorHAnsi" w:cstheme="minorBidi"/>
              <w:b w:val="0"/>
              <w:bCs w:val="0"/>
            </w:rPr>
          </w:pPr>
          <w:hyperlink w:anchor="_Toc99627353" w:history="1">
            <w:r w:rsidRPr="00F620C6">
              <w:rPr>
                <w:rStyle w:val="Hyperlink"/>
              </w:rPr>
              <w:t>BAGIAN 2 – PERMINTAAN KESEDIAAN DAN PERSIAPAN KONTRAK</w:t>
            </w:r>
            <w:r>
              <w:rPr>
                <w:webHidden/>
              </w:rPr>
              <w:tab/>
            </w:r>
            <w:r>
              <w:rPr>
                <w:webHidden/>
              </w:rPr>
              <w:fldChar w:fldCharType="begin"/>
            </w:r>
            <w:r>
              <w:rPr>
                <w:webHidden/>
              </w:rPr>
              <w:instrText xml:space="preserve"> PAGEREF _Toc99627353 \h </w:instrText>
            </w:r>
            <w:r>
              <w:rPr>
                <w:webHidden/>
              </w:rPr>
            </w:r>
            <w:r>
              <w:rPr>
                <w:webHidden/>
              </w:rPr>
              <w:fldChar w:fldCharType="separate"/>
            </w:r>
            <w:r>
              <w:rPr>
                <w:webHidden/>
              </w:rPr>
              <w:t>13</w:t>
            </w:r>
            <w:r>
              <w:rPr>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54" w:history="1">
            <w:r w:rsidRPr="00F620C6">
              <w:rPr>
                <w:rStyle w:val="Hyperlink"/>
              </w:rPr>
              <w:t>Bab 3 – Aturan Dasar Swakelola</w:t>
            </w:r>
            <w:r>
              <w:rPr>
                <w:webHidden/>
              </w:rPr>
              <w:tab/>
            </w:r>
            <w:r>
              <w:rPr>
                <w:webHidden/>
              </w:rPr>
              <w:fldChar w:fldCharType="begin"/>
            </w:r>
            <w:r>
              <w:rPr>
                <w:webHidden/>
              </w:rPr>
              <w:instrText xml:space="preserve"> PAGEREF _Toc99627354 \h </w:instrText>
            </w:r>
            <w:r>
              <w:rPr>
                <w:webHidden/>
              </w:rPr>
            </w:r>
            <w:r>
              <w:rPr>
                <w:webHidden/>
              </w:rPr>
              <w:fldChar w:fldCharType="separate"/>
            </w:r>
            <w:r>
              <w:rPr>
                <w:webHidden/>
              </w:rPr>
              <w:t>14</w:t>
            </w:r>
            <w:r>
              <w:rPr>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55" w:history="1">
            <w:r w:rsidRPr="00F620C6">
              <w:rPr>
                <w:rStyle w:val="Hyperlink"/>
              </w:rPr>
              <w:t>Bab 4 – Petunjuk Penyampaian Dokumen</w:t>
            </w:r>
            <w:r>
              <w:rPr>
                <w:webHidden/>
              </w:rPr>
              <w:tab/>
            </w:r>
            <w:r>
              <w:rPr>
                <w:webHidden/>
              </w:rPr>
              <w:fldChar w:fldCharType="begin"/>
            </w:r>
            <w:r>
              <w:rPr>
                <w:webHidden/>
              </w:rPr>
              <w:instrText xml:space="preserve"> PAGEREF _Toc99627355 \h </w:instrText>
            </w:r>
            <w:r>
              <w:rPr>
                <w:webHidden/>
              </w:rPr>
            </w:r>
            <w:r>
              <w:rPr>
                <w:webHidden/>
              </w:rPr>
              <w:fldChar w:fldCharType="separate"/>
            </w:r>
            <w:r>
              <w:rPr>
                <w:webHidden/>
              </w:rPr>
              <w:t>15</w:t>
            </w:r>
            <w:r>
              <w:rPr>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56" w:history="1">
            <w:r w:rsidRPr="00F620C6">
              <w:rPr>
                <w:rStyle w:val="Hyperlink"/>
                <w:noProof/>
              </w:rPr>
              <w:t>A.</w:t>
            </w:r>
            <w:r>
              <w:rPr>
                <w:rFonts w:asciiTheme="minorHAnsi" w:eastAsiaTheme="minorEastAsia" w:hAnsiTheme="minorHAnsi" w:cstheme="minorBidi"/>
                <w:noProof/>
              </w:rPr>
              <w:tab/>
            </w:r>
            <w:r w:rsidRPr="00F620C6">
              <w:rPr>
                <w:rStyle w:val="Hyperlink"/>
                <w:noProof/>
              </w:rPr>
              <w:t>Permintaan Kesediaan</w:t>
            </w:r>
            <w:r>
              <w:rPr>
                <w:noProof/>
                <w:webHidden/>
              </w:rPr>
              <w:tab/>
            </w:r>
            <w:r>
              <w:rPr>
                <w:noProof/>
                <w:webHidden/>
              </w:rPr>
              <w:fldChar w:fldCharType="begin"/>
            </w:r>
            <w:r>
              <w:rPr>
                <w:noProof/>
                <w:webHidden/>
              </w:rPr>
              <w:instrText xml:space="preserve"> PAGEREF _Toc99627356 \h </w:instrText>
            </w:r>
            <w:r>
              <w:rPr>
                <w:noProof/>
                <w:webHidden/>
              </w:rPr>
            </w:r>
            <w:r>
              <w:rPr>
                <w:noProof/>
                <w:webHidden/>
              </w:rPr>
              <w:fldChar w:fldCharType="separate"/>
            </w:r>
            <w:r>
              <w:rPr>
                <w:noProof/>
                <w:webHidden/>
              </w:rPr>
              <w:t>15</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57" w:history="1">
            <w:r w:rsidRPr="00F620C6">
              <w:rPr>
                <w:rStyle w:val="Hyperlink"/>
                <w:noProof/>
              </w:rPr>
              <w:t>B.</w:t>
            </w:r>
            <w:r>
              <w:rPr>
                <w:rFonts w:asciiTheme="minorHAnsi" w:eastAsiaTheme="minorEastAsia" w:hAnsiTheme="minorHAnsi" w:cstheme="minorBidi"/>
                <w:noProof/>
              </w:rPr>
              <w:tab/>
            </w:r>
            <w:r w:rsidRPr="00F620C6">
              <w:rPr>
                <w:rStyle w:val="Hyperlink"/>
                <w:noProof/>
              </w:rPr>
              <w:t>Penyampaian Kesediaan</w:t>
            </w:r>
            <w:r>
              <w:rPr>
                <w:noProof/>
                <w:webHidden/>
              </w:rPr>
              <w:tab/>
            </w:r>
            <w:r>
              <w:rPr>
                <w:noProof/>
                <w:webHidden/>
              </w:rPr>
              <w:fldChar w:fldCharType="begin"/>
            </w:r>
            <w:r>
              <w:rPr>
                <w:noProof/>
                <w:webHidden/>
              </w:rPr>
              <w:instrText xml:space="preserve"> PAGEREF _Toc99627357 \h </w:instrText>
            </w:r>
            <w:r>
              <w:rPr>
                <w:noProof/>
                <w:webHidden/>
              </w:rPr>
            </w:r>
            <w:r>
              <w:rPr>
                <w:noProof/>
                <w:webHidden/>
              </w:rPr>
              <w:fldChar w:fldCharType="separate"/>
            </w:r>
            <w:r>
              <w:rPr>
                <w:noProof/>
                <w:webHidden/>
              </w:rPr>
              <w:t>15</w:t>
            </w:r>
            <w:r>
              <w:rPr>
                <w:noProof/>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58" w:history="1">
            <w:r w:rsidRPr="00F620C6">
              <w:rPr>
                <w:rStyle w:val="Hyperlink"/>
              </w:rPr>
              <w:t>Bab 5 – Persiapan Pelaksanaan Swakelola</w:t>
            </w:r>
            <w:r>
              <w:rPr>
                <w:webHidden/>
              </w:rPr>
              <w:tab/>
            </w:r>
            <w:r>
              <w:rPr>
                <w:webHidden/>
              </w:rPr>
              <w:fldChar w:fldCharType="begin"/>
            </w:r>
            <w:r>
              <w:rPr>
                <w:webHidden/>
              </w:rPr>
              <w:instrText xml:space="preserve"> PAGEREF _Toc99627358 \h </w:instrText>
            </w:r>
            <w:r>
              <w:rPr>
                <w:webHidden/>
              </w:rPr>
            </w:r>
            <w:r>
              <w:rPr>
                <w:webHidden/>
              </w:rPr>
              <w:fldChar w:fldCharType="separate"/>
            </w:r>
            <w:r>
              <w:rPr>
                <w:webHidden/>
              </w:rPr>
              <w:t>16</w:t>
            </w:r>
            <w:r>
              <w:rPr>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59" w:history="1">
            <w:r w:rsidRPr="00F620C6">
              <w:rPr>
                <w:rStyle w:val="Hyperlink"/>
                <w:noProof/>
              </w:rPr>
              <w:t>A.</w:t>
            </w:r>
            <w:r>
              <w:rPr>
                <w:rFonts w:asciiTheme="minorHAnsi" w:eastAsiaTheme="minorEastAsia" w:hAnsiTheme="minorHAnsi" w:cstheme="minorBidi"/>
                <w:noProof/>
              </w:rPr>
              <w:tab/>
            </w:r>
            <w:r w:rsidRPr="00F620C6">
              <w:rPr>
                <w:rStyle w:val="Hyperlink"/>
                <w:noProof/>
              </w:rPr>
              <w:t>Penetapan Tim Pelaksana</w:t>
            </w:r>
            <w:r>
              <w:rPr>
                <w:noProof/>
                <w:webHidden/>
              </w:rPr>
              <w:tab/>
            </w:r>
            <w:r>
              <w:rPr>
                <w:noProof/>
                <w:webHidden/>
              </w:rPr>
              <w:fldChar w:fldCharType="begin"/>
            </w:r>
            <w:r>
              <w:rPr>
                <w:noProof/>
                <w:webHidden/>
              </w:rPr>
              <w:instrText xml:space="preserve"> PAGEREF _Toc99627359 \h </w:instrText>
            </w:r>
            <w:r>
              <w:rPr>
                <w:noProof/>
                <w:webHidden/>
              </w:rPr>
            </w:r>
            <w:r>
              <w:rPr>
                <w:noProof/>
                <w:webHidden/>
              </w:rPr>
              <w:fldChar w:fldCharType="separate"/>
            </w:r>
            <w:r>
              <w:rPr>
                <w:noProof/>
                <w:webHidden/>
              </w:rPr>
              <w:t>16</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0" w:history="1">
            <w:r w:rsidRPr="00F620C6">
              <w:rPr>
                <w:rStyle w:val="Hyperlink"/>
                <w:noProof/>
              </w:rPr>
              <w:t>B.</w:t>
            </w:r>
            <w:r>
              <w:rPr>
                <w:rFonts w:asciiTheme="minorHAnsi" w:eastAsiaTheme="minorEastAsia" w:hAnsiTheme="minorHAnsi" w:cstheme="minorBidi"/>
                <w:noProof/>
              </w:rPr>
              <w:tab/>
            </w:r>
            <w:r w:rsidRPr="00F620C6">
              <w:rPr>
                <w:rStyle w:val="Hyperlink"/>
                <w:noProof/>
              </w:rPr>
              <w:t>Penyampaian Proposal dan RAB</w:t>
            </w:r>
            <w:r>
              <w:rPr>
                <w:noProof/>
                <w:webHidden/>
              </w:rPr>
              <w:tab/>
            </w:r>
            <w:r>
              <w:rPr>
                <w:noProof/>
                <w:webHidden/>
              </w:rPr>
              <w:fldChar w:fldCharType="begin"/>
            </w:r>
            <w:r>
              <w:rPr>
                <w:noProof/>
                <w:webHidden/>
              </w:rPr>
              <w:instrText xml:space="preserve"> PAGEREF _Toc99627360 \h </w:instrText>
            </w:r>
            <w:r>
              <w:rPr>
                <w:noProof/>
                <w:webHidden/>
              </w:rPr>
            </w:r>
            <w:r>
              <w:rPr>
                <w:noProof/>
                <w:webHidden/>
              </w:rPr>
              <w:fldChar w:fldCharType="separate"/>
            </w:r>
            <w:r>
              <w:rPr>
                <w:noProof/>
                <w:webHidden/>
              </w:rPr>
              <w:t>16</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1" w:history="1">
            <w:r w:rsidRPr="00F620C6">
              <w:rPr>
                <w:rStyle w:val="Hyperlink"/>
                <w:noProof/>
              </w:rPr>
              <w:t>C.</w:t>
            </w:r>
            <w:r>
              <w:rPr>
                <w:rFonts w:asciiTheme="minorHAnsi" w:eastAsiaTheme="minorEastAsia" w:hAnsiTheme="minorHAnsi" w:cstheme="minorBidi"/>
                <w:noProof/>
              </w:rPr>
              <w:tab/>
            </w:r>
            <w:r w:rsidRPr="00F620C6">
              <w:rPr>
                <w:rStyle w:val="Hyperlink"/>
                <w:noProof/>
              </w:rPr>
              <w:t>Penyusunan Rencana Kegiatan dan Jadwal Pelaksanaan</w:t>
            </w:r>
            <w:r>
              <w:rPr>
                <w:noProof/>
                <w:webHidden/>
              </w:rPr>
              <w:tab/>
            </w:r>
            <w:r>
              <w:rPr>
                <w:noProof/>
                <w:webHidden/>
              </w:rPr>
              <w:fldChar w:fldCharType="begin"/>
            </w:r>
            <w:r>
              <w:rPr>
                <w:noProof/>
                <w:webHidden/>
              </w:rPr>
              <w:instrText xml:space="preserve"> PAGEREF _Toc99627361 \h </w:instrText>
            </w:r>
            <w:r>
              <w:rPr>
                <w:noProof/>
                <w:webHidden/>
              </w:rPr>
            </w:r>
            <w:r>
              <w:rPr>
                <w:noProof/>
                <w:webHidden/>
              </w:rPr>
              <w:fldChar w:fldCharType="separate"/>
            </w:r>
            <w:r>
              <w:rPr>
                <w:noProof/>
                <w:webHidden/>
              </w:rPr>
              <w:t>16</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62" w:history="1">
            <w:r w:rsidRPr="00F620C6">
              <w:rPr>
                <w:rStyle w:val="Hyperlink"/>
                <w:b/>
                <w:noProof/>
              </w:rPr>
              <w:t>1.</w:t>
            </w:r>
            <w:r>
              <w:rPr>
                <w:rFonts w:asciiTheme="minorHAnsi" w:eastAsiaTheme="minorEastAsia" w:hAnsiTheme="minorHAnsi" w:cstheme="minorBidi"/>
                <w:noProof/>
                <w:lang w:val="en-US"/>
              </w:rPr>
              <w:tab/>
            </w:r>
            <w:r w:rsidRPr="00F620C6">
              <w:rPr>
                <w:rStyle w:val="Hyperlink"/>
                <w:b/>
                <w:noProof/>
              </w:rPr>
              <w:t>Rencana Kegiatan</w:t>
            </w:r>
            <w:r>
              <w:rPr>
                <w:noProof/>
                <w:webHidden/>
              </w:rPr>
              <w:tab/>
            </w:r>
            <w:r>
              <w:rPr>
                <w:noProof/>
                <w:webHidden/>
              </w:rPr>
              <w:fldChar w:fldCharType="begin"/>
            </w:r>
            <w:r>
              <w:rPr>
                <w:noProof/>
                <w:webHidden/>
              </w:rPr>
              <w:instrText xml:space="preserve"> PAGEREF _Toc99627362 \h </w:instrText>
            </w:r>
            <w:r>
              <w:rPr>
                <w:noProof/>
                <w:webHidden/>
              </w:rPr>
            </w:r>
            <w:r>
              <w:rPr>
                <w:noProof/>
                <w:webHidden/>
              </w:rPr>
              <w:fldChar w:fldCharType="separate"/>
            </w:r>
            <w:r>
              <w:rPr>
                <w:noProof/>
                <w:webHidden/>
              </w:rPr>
              <w:t>17</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63" w:history="1">
            <w:r w:rsidRPr="00F620C6">
              <w:rPr>
                <w:rStyle w:val="Hyperlink"/>
                <w:b/>
                <w:noProof/>
              </w:rPr>
              <w:t>2.</w:t>
            </w:r>
            <w:r>
              <w:rPr>
                <w:rFonts w:asciiTheme="minorHAnsi" w:eastAsiaTheme="minorEastAsia" w:hAnsiTheme="minorHAnsi" w:cstheme="minorBidi"/>
                <w:noProof/>
                <w:lang w:val="en-US"/>
              </w:rPr>
              <w:tab/>
            </w:r>
            <w:r w:rsidRPr="00F620C6">
              <w:rPr>
                <w:rStyle w:val="Hyperlink"/>
                <w:b/>
                <w:noProof/>
              </w:rPr>
              <w:t>Jadwal Pelaksanaan</w:t>
            </w:r>
            <w:r>
              <w:rPr>
                <w:noProof/>
                <w:webHidden/>
              </w:rPr>
              <w:tab/>
            </w:r>
            <w:r>
              <w:rPr>
                <w:noProof/>
                <w:webHidden/>
              </w:rPr>
              <w:fldChar w:fldCharType="begin"/>
            </w:r>
            <w:r>
              <w:rPr>
                <w:noProof/>
                <w:webHidden/>
              </w:rPr>
              <w:instrText xml:space="preserve"> PAGEREF _Toc99627363 \h </w:instrText>
            </w:r>
            <w:r>
              <w:rPr>
                <w:noProof/>
                <w:webHidden/>
              </w:rPr>
            </w:r>
            <w:r>
              <w:rPr>
                <w:noProof/>
                <w:webHidden/>
              </w:rPr>
              <w:fldChar w:fldCharType="separate"/>
            </w:r>
            <w:r>
              <w:rPr>
                <w:noProof/>
                <w:webHidden/>
              </w:rPr>
              <w:t>17</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4" w:history="1">
            <w:r w:rsidRPr="00F620C6">
              <w:rPr>
                <w:rStyle w:val="Hyperlink"/>
                <w:noProof/>
              </w:rPr>
              <w:t>D.</w:t>
            </w:r>
            <w:r>
              <w:rPr>
                <w:rFonts w:asciiTheme="minorHAnsi" w:eastAsiaTheme="minorEastAsia" w:hAnsiTheme="minorHAnsi" w:cstheme="minorBidi"/>
                <w:noProof/>
              </w:rPr>
              <w:tab/>
            </w:r>
            <w:r w:rsidRPr="00F620C6">
              <w:rPr>
                <w:rStyle w:val="Hyperlink"/>
                <w:noProof/>
              </w:rPr>
              <w:t>Reviu Proposal dan RAB</w:t>
            </w:r>
            <w:r>
              <w:rPr>
                <w:noProof/>
                <w:webHidden/>
              </w:rPr>
              <w:tab/>
            </w:r>
            <w:r>
              <w:rPr>
                <w:noProof/>
                <w:webHidden/>
              </w:rPr>
              <w:fldChar w:fldCharType="begin"/>
            </w:r>
            <w:r>
              <w:rPr>
                <w:noProof/>
                <w:webHidden/>
              </w:rPr>
              <w:instrText xml:space="preserve"> PAGEREF _Toc99627364 \h </w:instrText>
            </w:r>
            <w:r>
              <w:rPr>
                <w:noProof/>
                <w:webHidden/>
              </w:rPr>
            </w:r>
            <w:r>
              <w:rPr>
                <w:noProof/>
                <w:webHidden/>
              </w:rPr>
              <w:fldChar w:fldCharType="separate"/>
            </w:r>
            <w:r>
              <w:rPr>
                <w:noProof/>
                <w:webHidden/>
              </w:rPr>
              <w:t>17</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5" w:history="1">
            <w:r w:rsidRPr="00F620C6">
              <w:rPr>
                <w:rStyle w:val="Hyperlink"/>
                <w:noProof/>
              </w:rPr>
              <w:t>E.</w:t>
            </w:r>
            <w:r>
              <w:rPr>
                <w:rFonts w:asciiTheme="minorHAnsi" w:eastAsiaTheme="minorEastAsia" w:hAnsiTheme="minorHAnsi" w:cstheme="minorBidi"/>
                <w:noProof/>
              </w:rPr>
              <w:tab/>
            </w:r>
            <w:r w:rsidRPr="00F620C6">
              <w:rPr>
                <w:rStyle w:val="Hyperlink"/>
                <w:noProof/>
              </w:rPr>
              <w:t>Negosiasi Teknis dan Harga</w:t>
            </w:r>
            <w:r>
              <w:rPr>
                <w:noProof/>
                <w:webHidden/>
              </w:rPr>
              <w:tab/>
            </w:r>
            <w:r>
              <w:rPr>
                <w:noProof/>
                <w:webHidden/>
              </w:rPr>
              <w:fldChar w:fldCharType="begin"/>
            </w:r>
            <w:r>
              <w:rPr>
                <w:noProof/>
                <w:webHidden/>
              </w:rPr>
              <w:instrText xml:space="preserve"> PAGEREF _Toc99627365 \h </w:instrText>
            </w:r>
            <w:r>
              <w:rPr>
                <w:noProof/>
                <w:webHidden/>
              </w:rPr>
            </w:r>
            <w:r>
              <w:rPr>
                <w:noProof/>
                <w:webHidden/>
              </w:rPr>
              <w:fldChar w:fldCharType="separate"/>
            </w:r>
            <w:r>
              <w:rPr>
                <w:noProof/>
                <w:webHidden/>
              </w:rPr>
              <w:t>17</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6" w:history="1">
            <w:r w:rsidRPr="00F620C6">
              <w:rPr>
                <w:rStyle w:val="Hyperlink"/>
                <w:noProof/>
              </w:rPr>
              <w:t>F.</w:t>
            </w:r>
            <w:r>
              <w:rPr>
                <w:rFonts w:asciiTheme="minorHAnsi" w:eastAsiaTheme="minorEastAsia" w:hAnsiTheme="minorHAnsi" w:cstheme="minorBidi"/>
                <w:noProof/>
              </w:rPr>
              <w:tab/>
            </w:r>
            <w:r w:rsidRPr="00F620C6">
              <w:rPr>
                <w:rStyle w:val="Hyperlink"/>
                <w:noProof/>
              </w:rPr>
              <w:t>Penetapan Rencana Kegiatan, Jadwal Pelaksanaan dan RAB</w:t>
            </w:r>
            <w:r>
              <w:rPr>
                <w:noProof/>
                <w:webHidden/>
              </w:rPr>
              <w:tab/>
            </w:r>
            <w:r>
              <w:rPr>
                <w:noProof/>
                <w:webHidden/>
              </w:rPr>
              <w:fldChar w:fldCharType="begin"/>
            </w:r>
            <w:r>
              <w:rPr>
                <w:noProof/>
                <w:webHidden/>
              </w:rPr>
              <w:instrText xml:space="preserve"> PAGEREF _Toc99627366 \h </w:instrText>
            </w:r>
            <w:r>
              <w:rPr>
                <w:noProof/>
                <w:webHidden/>
              </w:rPr>
            </w:r>
            <w:r>
              <w:rPr>
                <w:noProof/>
                <w:webHidden/>
              </w:rPr>
              <w:fldChar w:fldCharType="separate"/>
            </w:r>
            <w:r>
              <w:rPr>
                <w:noProof/>
                <w:webHidden/>
              </w:rPr>
              <w:t>17</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7" w:history="1">
            <w:r w:rsidRPr="00F620C6">
              <w:rPr>
                <w:rStyle w:val="Hyperlink"/>
                <w:noProof/>
              </w:rPr>
              <w:t>G.</w:t>
            </w:r>
            <w:r>
              <w:rPr>
                <w:rFonts w:asciiTheme="minorHAnsi" w:eastAsiaTheme="minorEastAsia" w:hAnsiTheme="minorHAnsi" w:cstheme="minorBidi"/>
                <w:noProof/>
              </w:rPr>
              <w:tab/>
            </w:r>
            <w:r w:rsidRPr="00F620C6">
              <w:rPr>
                <w:rStyle w:val="Hyperlink"/>
                <w:noProof/>
              </w:rPr>
              <w:t>Penyusunan Rancangan Kontrak</w:t>
            </w:r>
            <w:r>
              <w:rPr>
                <w:noProof/>
                <w:webHidden/>
              </w:rPr>
              <w:tab/>
            </w:r>
            <w:r>
              <w:rPr>
                <w:noProof/>
                <w:webHidden/>
              </w:rPr>
              <w:fldChar w:fldCharType="begin"/>
            </w:r>
            <w:r>
              <w:rPr>
                <w:noProof/>
                <w:webHidden/>
              </w:rPr>
              <w:instrText xml:space="preserve"> PAGEREF _Toc99627367 \h </w:instrText>
            </w:r>
            <w:r>
              <w:rPr>
                <w:noProof/>
                <w:webHidden/>
              </w:rPr>
            </w:r>
            <w:r>
              <w:rPr>
                <w:noProof/>
                <w:webHidden/>
              </w:rPr>
              <w:fldChar w:fldCharType="separate"/>
            </w:r>
            <w:r>
              <w:rPr>
                <w:noProof/>
                <w:webHidden/>
              </w:rPr>
              <w:t>18</w:t>
            </w:r>
            <w:r>
              <w:rPr>
                <w:noProof/>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68" w:history="1">
            <w:r w:rsidRPr="00F620C6">
              <w:rPr>
                <w:rStyle w:val="Hyperlink"/>
              </w:rPr>
              <w:t>Bab 6 – Persiapan Penandatangan Kontrak</w:t>
            </w:r>
            <w:r>
              <w:rPr>
                <w:webHidden/>
              </w:rPr>
              <w:tab/>
            </w:r>
            <w:r>
              <w:rPr>
                <w:webHidden/>
              </w:rPr>
              <w:fldChar w:fldCharType="begin"/>
            </w:r>
            <w:r>
              <w:rPr>
                <w:webHidden/>
              </w:rPr>
              <w:instrText xml:space="preserve"> PAGEREF _Toc99627368 \h </w:instrText>
            </w:r>
            <w:r>
              <w:rPr>
                <w:webHidden/>
              </w:rPr>
            </w:r>
            <w:r>
              <w:rPr>
                <w:webHidden/>
              </w:rPr>
              <w:fldChar w:fldCharType="separate"/>
            </w:r>
            <w:r>
              <w:rPr>
                <w:webHidden/>
              </w:rPr>
              <w:t>19</w:t>
            </w:r>
            <w:r>
              <w:rPr>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69" w:history="1">
            <w:r w:rsidRPr="00F620C6">
              <w:rPr>
                <w:rStyle w:val="Hyperlink"/>
                <w:noProof/>
              </w:rPr>
              <w:t>A.</w:t>
            </w:r>
            <w:r>
              <w:rPr>
                <w:rFonts w:asciiTheme="minorHAnsi" w:eastAsiaTheme="minorEastAsia" w:hAnsiTheme="minorHAnsi" w:cstheme="minorBidi"/>
                <w:noProof/>
              </w:rPr>
              <w:tab/>
            </w:r>
            <w:r w:rsidRPr="00F620C6">
              <w:rPr>
                <w:rStyle w:val="Hyperlink"/>
                <w:noProof/>
              </w:rPr>
              <w:t>Rapat Persiapan Penandantanganan Kontrak</w:t>
            </w:r>
            <w:r>
              <w:rPr>
                <w:noProof/>
                <w:webHidden/>
              </w:rPr>
              <w:tab/>
            </w:r>
            <w:r>
              <w:rPr>
                <w:noProof/>
                <w:webHidden/>
              </w:rPr>
              <w:fldChar w:fldCharType="begin"/>
            </w:r>
            <w:r>
              <w:rPr>
                <w:noProof/>
                <w:webHidden/>
              </w:rPr>
              <w:instrText xml:space="preserve"> PAGEREF _Toc99627369 \h </w:instrText>
            </w:r>
            <w:r>
              <w:rPr>
                <w:noProof/>
                <w:webHidden/>
              </w:rPr>
            </w:r>
            <w:r>
              <w:rPr>
                <w:noProof/>
                <w:webHidden/>
              </w:rPr>
              <w:fldChar w:fldCharType="separate"/>
            </w:r>
            <w:r>
              <w:rPr>
                <w:noProof/>
                <w:webHidden/>
              </w:rPr>
              <w:t>19</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70" w:history="1">
            <w:r w:rsidRPr="00F620C6">
              <w:rPr>
                <w:rStyle w:val="Hyperlink"/>
                <w:noProof/>
              </w:rPr>
              <w:t>B.</w:t>
            </w:r>
            <w:r>
              <w:rPr>
                <w:rFonts w:asciiTheme="minorHAnsi" w:eastAsiaTheme="minorEastAsia" w:hAnsiTheme="minorHAnsi" w:cstheme="minorBidi"/>
                <w:noProof/>
              </w:rPr>
              <w:tab/>
            </w:r>
            <w:r w:rsidRPr="00F620C6">
              <w:rPr>
                <w:rStyle w:val="Hyperlink"/>
                <w:noProof/>
              </w:rPr>
              <w:t>Kebutuhan Pengadaan Barang/Jasa melalui Penyedia</w:t>
            </w:r>
            <w:r>
              <w:rPr>
                <w:noProof/>
                <w:webHidden/>
              </w:rPr>
              <w:tab/>
            </w:r>
            <w:r>
              <w:rPr>
                <w:noProof/>
                <w:webHidden/>
              </w:rPr>
              <w:fldChar w:fldCharType="begin"/>
            </w:r>
            <w:r>
              <w:rPr>
                <w:noProof/>
                <w:webHidden/>
              </w:rPr>
              <w:instrText xml:space="preserve"> PAGEREF _Toc99627370 \h </w:instrText>
            </w:r>
            <w:r>
              <w:rPr>
                <w:noProof/>
                <w:webHidden/>
              </w:rPr>
            </w:r>
            <w:r>
              <w:rPr>
                <w:noProof/>
                <w:webHidden/>
              </w:rPr>
              <w:fldChar w:fldCharType="separate"/>
            </w:r>
            <w:r>
              <w:rPr>
                <w:noProof/>
                <w:webHidden/>
              </w:rPr>
              <w:t>19</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71" w:history="1">
            <w:r w:rsidRPr="00F620C6">
              <w:rPr>
                <w:rStyle w:val="Hyperlink"/>
                <w:noProof/>
              </w:rPr>
              <w:t>C.</w:t>
            </w:r>
            <w:r>
              <w:rPr>
                <w:rFonts w:asciiTheme="minorHAnsi" w:eastAsiaTheme="minorEastAsia" w:hAnsiTheme="minorHAnsi" w:cstheme="minorBidi"/>
                <w:noProof/>
              </w:rPr>
              <w:tab/>
            </w:r>
            <w:r w:rsidRPr="00F620C6">
              <w:rPr>
                <w:rStyle w:val="Hyperlink"/>
                <w:noProof/>
              </w:rPr>
              <w:t>Penandatanganan Kontrak</w:t>
            </w:r>
            <w:r>
              <w:rPr>
                <w:noProof/>
                <w:webHidden/>
              </w:rPr>
              <w:tab/>
            </w:r>
            <w:r>
              <w:rPr>
                <w:noProof/>
                <w:webHidden/>
              </w:rPr>
              <w:fldChar w:fldCharType="begin"/>
            </w:r>
            <w:r>
              <w:rPr>
                <w:noProof/>
                <w:webHidden/>
              </w:rPr>
              <w:instrText xml:space="preserve"> PAGEREF _Toc99627371 \h </w:instrText>
            </w:r>
            <w:r>
              <w:rPr>
                <w:noProof/>
                <w:webHidden/>
              </w:rPr>
            </w:r>
            <w:r>
              <w:rPr>
                <w:noProof/>
                <w:webHidden/>
              </w:rPr>
              <w:fldChar w:fldCharType="separate"/>
            </w:r>
            <w:r>
              <w:rPr>
                <w:noProof/>
                <w:webHidden/>
              </w:rPr>
              <w:t>19</w:t>
            </w:r>
            <w:r>
              <w:rPr>
                <w:noProof/>
                <w:webHidden/>
              </w:rPr>
              <w:fldChar w:fldCharType="end"/>
            </w:r>
          </w:hyperlink>
        </w:p>
        <w:p w:rsidR="009B256F" w:rsidRDefault="009B256F">
          <w:pPr>
            <w:pStyle w:val="TOC1"/>
            <w:rPr>
              <w:rFonts w:asciiTheme="minorHAnsi" w:eastAsiaTheme="minorEastAsia" w:hAnsiTheme="minorHAnsi" w:cstheme="minorBidi"/>
              <w:b w:val="0"/>
              <w:bCs w:val="0"/>
            </w:rPr>
          </w:pPr>
          <w:hyperlink w:anchor="_Toc99627372" w:history="1">
            <w:r w:rsidRPr="00F620C6">
              <w:rPr>
                <w:rStyle w:val="Hyperlink"/>
              </w:rPr>
              <w:t>BAGIAN 3 – DOKUMEN KONTRAK</w:t>
            </w:r>
            <w:r>
              <w:rPr>
                <w:webHidden/>
              </w:rPr>
              <w:tab/>
            </w:r>
            <w:r>
              <w:rPr>
                <w:webHidden/>
              </w:rPr>
              <w:fldChar w:fldCharType="begin"/>
            </w:r>
            <w:r>
              <w:rPr>
                <w:webHidden/>
              </w:rPr>
              <w:instrText xml:space="preserve"> PAGEREF _Toc99627372 \h </w:instrText>
            </w:r>
            <w:r>
              <w:rPr>
                <w:webHidden/>
              </w:rPr>
            </w:r>
            <w:r>
              <w:rPr>
                <w:webHidden/>
              </w:rPr>
              <w:fldChar w:fldCharType="separate"/>
            </w:r>
            <w:r>
              <w:rPr>
                <w:webHidden/>
              </w:rPr>
              <w:t>20</w:t>
            </w:r>
            <w:r>
              <w:rPr>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73" w:history="1">
            <w:r w:rsidRPr="00F620C6">
              <w:rPr>
                <w:rStyle w:val="Hyperlink"/>
              </w:rPr>
              <w:t>Bab 7 – Pokok Perjanjian</w:t>
            </w:r>
            <w:r>
              <w:rPr>
                <w:webHidden/>
              </w:rPr>
              <w:tab/>
            </w:r>
            <w:r>
              <w:rPr>
                <w:webHidden/>
              </w:rPr>
              <w:fldChar w:fldCharType="begin"/>
            </w:r>
            <w:r>
              <w:rPr>
                <w:webHidden/>
              </w:rPr>
              <w:instrText xml:space="preserve"> PAGEREF _Toc99627373 \h </w:instrText>
            </w:r>
            <w:r>
              <w:rPr>
                <w:webHidden/>
              </w:rPr>
            </w:r>
            <w:r>
              <w:rPr>
                <w:webHidden/>
              </w:rPr>
              <w:fldChar w:fldCharType="separate"/>
            </w:r>
            <w:r>
              <w:rPr>
                <w:webHidden/>
              </w:rPr>
              <w:t>21</w:t>
            </w:r>
            <w:r>
              <w:rPr>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374" w:history="1">
            <w:r w:rsidRPr="00F620C6">
              <w:rPr>
                <w:rStyle w:val="Hyperlink"/>
              </w:rPr>
              <w:t>Bab 8 – Syarat-Syarat Umum Kontrak (SSUK)</w:t>
            </w:r>
            <w:r>
              <w:rPr>
                <w:webHidden/>
              </w:rPr>
              <w:tab/>
            </w:r>
            <w:r>
              <w:rPr>
                <w:webHidden/>
              </w:rPr>
              <w:fldChar w:fldCharType="begin"/>
            </w:r>
            <w:r>
              <w:rPr>
                <w:webHidden/>
              </w:rPr>
              <w:instrText xml:space="preserve"> PAGEREF _Toc99627374 \h </w:instrText>
            </w:r>
            <w:r>
              <w:rPr>
                <w:webHidden/>
              </w:rPr>
            </w:r>
            <w:r>
              <w:rPr>
                <w:webHidden/>
              </w:rPr>
              <w:fldChar w:fldCharType="separate"/>
            </w:r>
            <w:r>
              <w:rPr>
                <w:webHidden/>
              </w:rPr>
              <w:t>24</w:t>
            </w:r>
            <w:r>
              <w:rPr>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75" w:history="1">
            <w:r w:rsidRPr="00F620C6">
              <w:rPr>
                <w:rStyle w:val="Hyperlink"/>
                <w:noProof/>
              </w:rPr>
              <w:t>A.</w:t>
            </w:r>
            <w:r>
              <w:rPr>
                <w:rFonts w:asciiTheme="minorHAnsi" w:eastAsiaTheme="minorEastAsia" w:hAnsiTheme="minorHAnsi" w:cstheme="minorBidi"/>
                <w:noProof/>
              </w:rPr>
              <w:tab/>
            </w:r>
            <w:r w:rsidRPr="00F620C6">
              <w:rPr>
                <w:rStyle w:val="Hyperlink"/>
                <w:noProof/>
              </w:rPr>
              <w:t>Ketentuan Umum</w:t>
            </w:r>
            <w:r>
              <w:rPr>
                <w:noProof/>
                <w:webHidden/>
              </w:rPr>
              <w:tab/>
            </w:r>
            <w:r>
              <w:rPr>
                <w:noProof/>
                <w:webHidden/>
              </w:rPr>
              <w:fldChar w:fldCharType="begin"/>
            </w:r>
            <w:r>
              <w:rPr>
                <w:noProof/>
                <w:webHidden/>
              </w:rPr>
              <w:instrText xml:space="preserve"> PAGEREF _Toc99627375 \h </w:instrText>
            </w:r>
            <w:r>
              <w:rPr>
                <w:noProof/>
                <w:webHidden/>
              </w:rPr>
            </w:r>
            <w:r>
              <w:rPr>
                <w:noProof/>
                <w:webHidden/>
              </w:rPr>
              <w:fldChar w:fldCharType="separate"/>
            </w:r>
            <w:r>
              <w:rPr>
                <w:noProof/>
                <w:webHidden/>
              </w:rPr>
              <w:t>24</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76" w:history="1">
            <w:r w:rsidRPr="00F620C6">
              <w:rPr>
                <w:rStyle w:val="Hyperlink"/>
                <w:b/>
                <w:noProof/>
              </w:rPr>
              <w:t>1.</w:t>
            </w:r>
            <w:r>
              <w:rPr>
                <w:rFonts w:asciiTheme="minorHAnsi" w:eastAsiaTheme="minorEastAsia" w:hAnsiTheme="minorHAnsi" w:cstheme="minorBidi"/>
                <w:noProof/>
                <w:lang w:val="en-US"/>
              </w:rPr>
              <w:tab/>
            </w:r>
            <w:r w:rsidRPr="00F620C6">
              <w:rPr>
                <w:rStyle w:val="Hyperlink"/>
                <w:b/>
                <w:noProof/>
              </w:rPr>
              <w:t>Definisi</w:t>
            </w:r>
            <w:r>
              <w:rPr>
                <w:noProof/>
                <w:webHidden/>
              </w:rPr>
              <w:tab/>
            </w:r>
            <w:r>
              <w:rPr>
                <w:noProof/>
                <w:webHidden/>
              </w:rPr>
              <w:fldChar w:fldCharType="begin"/>
            </w:r>
            <w:r>
              <w:rPr>
                <w:noProof/>
                <w:webHidden/>
              </w:rPr>
              <w:instrText xml:space="preserve"> PAGEREF _Toc99627376 \h </w:instrText>
            </w:r>
            <w:r>
              <w:rPr>
                <w:noProof/>
                <w:webHidden/>
              </w:rPr>
            </w:r>
            <w:r>
              <w:rPr>
                <w:noProof/>
                <w:webHidden/>
              </w:rPr>
              <w:fldChar w:fldCharType="separate"/>
            </w:r>
            <w:r>
              <w:rPr>
                <w:noProof/>
                <w:webHidden/>
              </w:rPr>
              <w:t>24</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77" w:history="1">
            <w:r w:rsidRPr="00F620C6">
              <w:rPr>
                <w:rStyle w:val="Hyperlink"/>
                <w:b/>
                <w:noProof/>
              </w:rPr>
              <w:t>2.</w:t>
            </w:r>
            <w:r>
              <w:rPr>
                <w:rFonts w:asciiTheme="minorHAnsi" w:eastAsiaTheme="minorEastAsia" w:hAnsiTheme="minorHAnsi" w:cstheme="minorBidi"/>
                <w:noProof/>
                <w:lang w:val="en-US"/>
              </w:rPr>
              <w:tab/>
            </w:r>
            <w:r w:rsidRPr="00F620C6">
              <w:rPr>
                <w:rStyle w:val="Hyperlink"/>
                <w:b/>
                <w:noProof/>
              </w:rPr>
              <w:t>Penerapan</w:t>
            </w:r>
            <w:r>
              <w:rPr>
                <w:noProof/>
                <w:webHidden/>
              </w:rPr>
              <w:tab/>
            </w:r>
            <w:r>
              <w:rPr>
                <w:noProof/>
                <w:webHidden/>
              </w:rPr>
              <w:fldChar w:fldCharType="begin"/>
            </w:r>
            <w:r>
              <w:rPr>
                <w:noProof/>
                <w:webHidden/>
              </w:rPr>
              <w:instrText xml:space="preserve"> PAGEREF _Toc99627377 \h </w:instrText>
            </w:r>
            <w:r>
              <w:rPr>
                <w:noProof/>
                <w:webHidden/>
              </w:rPr>
            </w:r>
            <w:r>
              <w:rPr>
                <w:noProof/>
                <w:webHidden/>
              </w:rPr>
              <w:fldChar w:fldCharType="separate"/>
            </w:r>
            <w:r>
              <w:rPr>
                <w:noProof/>
                <w:webHidden/>
              </w:rPr>
              <w:t>26</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78" w:history="1">
            <w:r w:rsidRPr="00F620C6">
              <w:rPr>
                <w:rStyle w:val="Hyperlink"/>
                <w:b/>
                <w:noProof/>
              </w:rPr>
              <w:t>3.</w:t>
            </w:r>
            <w:r>
              <w:rPr>
                <w:rFonts w:asciiTheme="minorHAnsi" w:eastAsiaTheme="minorEastAsia" w:hAnsiTheme="minorHAnsi" w:cstheme="minorBidi"/>
                <w:noProof/>
                <w:lang w:val="en-US"/>
              </w:rPr>
              <w:tab/>
            </w:r>
            <w:r w:rsidRPr="00F620C6">
              <w:rPr>
                <w:rStyle w:val="Hyperlink"/>
                <w:b/>
                <w:noProof/>
              </w:rPr>
              <w:t>Bahasa dan Hukum</w:t>
            </w:r>
            <w:r>
              <w:rPr>
                <w:noProof/>
                <w:webHidden/>
              </w:rPr>
              <w:tab/>
            </w:r>
            <w:r>
              <w:rPr>
                <w:noProof/>
                <w:webHidden/>
              </w:rPr>
              <w:fldChar w:fldCharType="begin"/>
            </w:r>
            <w:r>
              <w:rPr>
                <w:noProof/>
                <w:webHidden/>
              </w:rPr>
              <w:instrText xml:space="preserve"> PAGEREF _Toc99627378 \h </w:instrText>
            </w:r>
            <w:r>
              <w:rPr>
                <w:noProof/>
                <w:webHidden/>
              </w:rPr>
            </w:r>
            <w:r>
              <w:rPr>
                <w:noProof/>
                <w:webHidden/>
              </w:rPr>
              <w:fldChar w:fldCharType="separate"/>
            </w:r>
            <w:r>
              <w:rPr>
                <w:noProof/>
                <w:webHidden/>
              </w:rPr>
              <w:t>26</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79" w:history="1">
            <w:r w:rsidRPr="00F620C6">
              <w:rPr>
                <w:rStyle w:val="Hyperlink"/>
                <w:b/>
                <w:noProof/>
              </w:rPr>
              <w:t>4.</w:t>
            </w:r>
            <w:r>
              <w:rPr>
                <w:rFonts w:asciiTheme="minorHAnsi" w:eastAsiaTheme="minorEastAsia" w:hAnsiTheme="minorHAnsi" w:cstheme="minorBidi"/>
                <w:noProof/>
                <w:lang w:val="en-US"/>
              </w:rPr>
              <w:tab/>
            </w:r>
            <w:r w:rsidRPr="00F620C6">
              <w:rPr>
                <w:rStyle w:val="Hyperlink"/>
                <w:b/>
                <w:noProof/>
              </w:rPr>
              <w:t>Perbuatan yang dilarang dan Sanksi</w:t>
            </w:r>
            <w:r>
              <w:rPr>
                <w:noProof/>
                <w:webHidden/>
              </w:rPr>
              <w:tab/>
            </w:r>
            <w:r>
              <w:rPr>
                <w:noProof/>
                <w:webHidden/>
              </w:rPr>
              <w:fldChar w:fldCharType="begin"/>
            </w:r>
            <w:r>
              <w:rPr>
                <w:noProof/>
                <w:webHidden/>
              </w:rPr>
              <w:instrText xml:space="preserve"> PAGEREF _Toc99627379 \h </w:instrText>
            </w:r>
            <w:r>
              <w:rPr>
                <w:noProof/>
                <w:webHidden/>
              </w:rPr>
            </w:r>
            <w:r>
              <w:rPr>
                <w:noProof/>
                <w:webHidden/>
              </w:rPr>
              <w:fldChar w:fldCharType="separate"/>
            </w:r>
            <w:r>
              <w:rPr>
                <w:noProof/>
                <w:webHidden/>
              </w:rPr>
              <w:t>26</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80" w:history="1">
            <w:r w:rsidRPr="00F620C6">
              <w:rPr>
                <w:rStyle w:val="Hyperlink"/>
                <w:b/>
                <w:noProof/>
              </w:rPr>
              <w:t>5.</w:t>
            </w:r>
            <w:r>
              <w:rPr>
                <w:rFonts w:asciiTheme="minorHAnsi" w:eastAsiaTheme="minorEastAsia" w:hAnsiTheme="minorHAnsi" w:cstheme="minorBidi"/>
                <w:noProof/>
                <w:lang w:val="en-US"/>
              </w:rPr>
              <w:tab/>
            </w:r>
            <w:r w:rsidRPr="00F620C6">
              <w:rPr>
                <w:rStyle w:val="Hyperlink"/>
                <w:b/>
                <w:noProof/>
              </w:rPr>
              <w:t>Korespondensi</w:t>
            </w:r>
            <w:r>
              <w:rPr>
                <w:noProof/>
                <w:webHidden/>
              </w:rPr>
              <w:tab/>
            </w:r>
            <w:r>
              <w:rPr>
                <w:noProof/>
                <w:webHidden/>
              </w:rPr>
              <w:fldChar w:fldCharType="begin"/>
            </w:r>
            <w:r>
              <w:rPr>
                <w:noProof/>
                <w:webHidden/>
              </w:rPr>
              <w:instrText xml:space="preserve"> PAGEREF _Toc99627380 \h </w:instrText>
            </w:r>
            <w:r>
              <w:rPr>
                <w:noProof/>
                <w:webHidden/>
              </w:rPr>
            </w:r>
            <w:r>
              <w:rPr>
                <w:noProof/>
                <w:webHidden/>
              </w:rPr>
              <w:fldChar w:fldCharType="separate"/>
            </w:r>
            <w:r>
              <w:rPr>
                <w:noProof/>
                <w:webHidden/>
              </w:rPr>
              <w:t>26</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81" w:history="1">
            <w:r w:rsidRPr="00F620C6">
              <w:rPr>
                <w:rStyle w:val="Hyperlink"/>
                <w:b/>
                <w:noProof/>
              </w:rPr>
              <w:t>6.</w:t>
            </w:r>
            <w:r>
              <w:rPr>
                <w:rFonts w:asciiTheme="minorHAnsi" w:eastAsiaTheme="minorEastAsia" w:hAnsiTheme="minorHAnsi" w:cstheme="minorBidi"/>
                <w:noProof/>
                <w:lang w:val="en-US"/>
              </w:rPr>
              <w:tab/>
            </w:r>
            <w:r w:rsidRPr="00F620C6">
              <w:rPr>
                <w:rStyle w:val="Hyperlink"/>
                <w:b/>
                <w:noProof/>
              </w:rPr>
              <w:t>Wakil Sah Para Pihak</w:t>
            </w:r>
            <w:r>
              <w:rPr>
                <w:noProof/>
                <w:webHidden/>
              </w:rPr>
              <w:tab/>
            </w:r>
            <w:r>
              <w:rPr>
                <w:noProof/>
                <w:webHidden/>
              </w:rPr>
              <w:fldChar w:fldCharType="begin"/>
            </w:r>
            <w:r>
              <w:rPr>
                <w:noProof/>
                <w:webHidden/>
              </w:rPr>
              <w:instrText xml:space="preserve"> PAGEREF _Toc99627381 \h </w:instrText>
            </w:r>
            <w:r>
              <w:rPr>
                <w:noProof/>
                <w:webHidden/>
              </w:rPr>
            </w:r>
            <w:r>
              <w:rPr>
                <w:noProof/>
                <w:webHidden/>
              </w:rPr>
              <w:fldChar w:fldCharType="separate"/>
            </w:r>
            <w:r>
              <w:rPr>
                <w:noProof/>
                <w:webHidden/>
              </w:rPr>
              <w:t>26</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82" w:history="1">
            <w:r w:rsidRPr="00F620C6">
              <w:rPr>
                <w:rStyle w:val="Hyperlink"/>
                <w:b/>
                <w:noProof/>
              </w:rPr>
              <w:t>7.</w:t>
            </w:r>
            <w:r>
              <w:rPr>
                <w:rFonts w:asciiTheme="minorHAnsi" w:eastAsiaTheme="minorEastAsia" w:hAnsiTheme="minorHAnsi" w:cstheme="minorBidi"/>
                <w:noProof/>
                <w:lang w:val="en-US"/>
              </w:rPr>
              <w:tab/>
            </w:r>
            <w:r w:rsidRPr="00F620C6">
              <w:rPr>
                <w:rStyle w:val="Hyperlink"/>
                <w:b/>
                <w:noProof/>
              </w:rPr>
              <w:t>Perpajakan</w:t>
            </w:r>
            <w:r>
              <w:rPr>
                <w:noProof/>
                <w:webHidden/>
              </w:rPr>
              <w:tab/>
            </w:r>
            <w:r>
              <w:rPr>
                <w:noProof/>
                <w:webHidden/>
              </w:rPr>
              <w:fldChar w:fldCharType="begin"/>
            </w:r>
            <w:r>
              <w:rPr>
                <w:noProof/>
                <w:webHidden/>
              </w:rPr>
              <w:instrText xml:space="preserve"> PAGEREF _Toc99627382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83" w:history="1">
            <w:r w:rsidRPr="00F620C6">
              <w:rPr>
                <w:rStyle w:val="Hyperlink"/>
                <w:b/>
                <w:noProof/>
              </w:rPr>
              <w:t>8.</w:t>
            </w:r>
            <w:r>
              <w:rPr>
                <w:rFonts w:asciiTheme="minorHAnsi" w:eastAsiaTheme="minorEastAsia" w:hAnsiTheme="minorHAnsi" w:cstheme="minorBidi"/>
                <w:noProof/>
                <w:lang w:val="en-US"/>
              </w:rPr>
              <w:tab/>
            </w:r>
            <w:r w:rsidRPr="00F620C6">
              <w:rPr>
                <w:rStyle w:val="Hyperlink"/>
                <w:b/>
                <w:noProof/>
              </w:rPr>
              <w:t>Pengalihan</w:t>
            </w:r>
            <w:r>
              <w:rPr>
                <w:noProof/>
                <w:webHidden/>
              </w:rPr>
              <w:tab/>
            </w:r>
            <w:r>
              <w:rPr>
                <w:noProof/>
                <w:webHidden/>
              </w:rPr>
              <w:fldChar w:fldCharType="begin"/>
            </w:r>
            <w:r>
              <w:rPr>
                <w:noProof/>
                <w:webHidden/>
              </w:rPr>
              <w:instrText xml:space="preserve"> PAGEREF _Toc99627383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84" w:history="1">
            <w:r w:rsidRPr="00F620C6">
              <w:rPr>
                <w:rStyle w:val="Hyperlink"/>
                <w:noProof/>
              </w:rPr>
              <w:t>B.</w:t>
            </w:r>
            <w:r>
              <w:rPr>
                <w:rFonts w:asciiTheme="minorHAnsi" w:eastAsiaTheme="minorEastAsia" w:hAnsiTheme="minorHAnsi" w:cstheme="minorBidi"/>
                <w:noProof/>
              </w:rPr>
              <w:tab/>
            </w:r>
            <w:r w:rsidRPr="00F620C6">
              <w:rPr>
                <w:rStyle w:val="Hyperlink"/>
                <w:noProof/>
              </w:rPr>
              <w:t>Pelaksanaan Kontrak</w:t>
            </w:r>
            <w:r>
              <w:rPr>
                <w:noProof/>
                <w:webHidden/>
              </w:rPr>
              <w:tab/>
            </w:r>
            <w:r>
              <w:rPr>
                <w:noProof/>
                <w:webHidden/>
              </w:rPr>
              <w:fldChar w:fldCharType="begin"/>
            </w:r>
            <w:r>
              <w:rPr>
                <w:noProof/>
                <w:webHidden/>
              </w:rPr>
              <w:instrText xml:space="preserve"> PAGEREF _Toc99627384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4"/>
            <w:tabs>
              <w:tab w:val="left" w:pos="1320"/>
              <w:tab w:val="right" w:pos="9019"/>
            </w:tabs>
            <w:rPr>
              <w:rFonts w:asciiTheme="minorHAnsi" w:eastAsiaTheme="minorEastAsia" w:hAnsiTheme="minorHAnsi" w:cstheme="minorBidi"/>
              <w:noProof/>
              <w:lang w:val="en-US"/>
            </w:rPr>
          </w:pPr>
          <w:hyperlink w:anchor="_Toc99627385" w:history="1">
            <w:r w:rsidRPr="00F620C6">
              <w:rPr>
                <w:rStyle w:val="Hyperlink"/>
                <w:b/>
                <w:noProof/>
              </w:rPr>
              <w:t>9.</w:t>
            </w:r>
            <w:r>
              <w:rPr>
                <w:rFonts w:asciiTheme="minorHAnsi" w:eastAsiaTheme="minorEastAsia" w:hAnsiTheme="minorHAnsi" w:cstheme="minorBidi"/>
                <w:noProof/>
                <w:lang w:val="en-US"/>
              </w:rPr>
              <w:tab/>
            </w:r>
            <w:r w:rsidRPr="00F620C6">
              <w:rPr>
                <w:rStyle w:val="Hyperlink"/>
                <w:b/>
                <w:noProof/>
              </w:rPr>
              <w:t>Jangka Waktu Pelaksanaan Pekerjaan</w:t>
            </w:r>
            <w:r>
              <w:rPr>
                <w:noProof/>
                <w:webHidden/>
              </w:rPr>
              <w:tab/>
            </w:r>
            <w:r>
              <w:rPr>
                <w:noProof/>
                <w:webHidden/>
              </w:rPr>
              <w:fldChar w:fldCharType="begin"/>
            </w:r>
            <w:r>
              <w:rPr>
                <w:noProof/>
                <w:webHidden/>
              </w:rPr>
              <w:instrText xml:space="preserve"> PAGEREF _Toc99627385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86" w:history="1">
            <w:r w:rsidRPr="00F620C6">
              <w:rPr>
                <w:rStyle w:val="Hyperlink"/>
                <w:b/>
                <w:noProof/>
              </w:rPr>
              <w:t>10.</w:t>
            </w:r>
            <w:r>
              <w:rPr>
                <w:rFonts w:asciiTheme="minorHAnsi" w:eastAsiaTheme="minorEastAsia" w:hAnsiTheme="minorHAnsi" w:cstheme="minorBidi"/>
                <w:noProof/>
                <w:lang w:val="en-US"/>
              </w:rPr>
              <w:tab/>
            </w:r>
            <w:r w:rsidRPr="00F620C6">
              <w:rPr>
                <w:rStyle w:val="Hyperlink"/>
                <w:b/>
                <w:noProof/>
              </w:rPr>
              <w:t>Fasilitas yang Diberikan Pejabat Penandatangan Kontrak</w:t>
            </w:r>
            <w:r>
              <w:rPr>
                <w:noProof/>
                <w:webHidden/>
              </w:rPr>
              <w:tab/>
            </w:r>
            <w:r>
              <w:rPr>
                <w:noProof/>
                <w:webHidden/>
              </w:rPr>
              <w:fldChar w:fldCharType="begin"/>
            </w:r>
            <w:r>
              <w:rPr>
                <w:noProof/>
                <w:webHidden/>
              </w:rPr>
              <w:instrText xml:space="preserve"> PAGEREF _Toc99627386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87" w:history="1">
            <w:r w:rsidRPr="00F620C6">
              <w:rPr>
                <w:rStyle w:val="Hyperlink"/>
                <w:b/>
                <w:noProof/>
              </w:rPr>
              <w:t>11.</w:t>
            </w:r>
            <w:r>
              <w:rPr>
                <w:rFonts w:asciiTheme="minorHAnsi" w:eastAsiaTheme="minorEastAsia" w:hAnsiTheme="minorHAnsi" w:cstheme="minorBidi"/>
                <w:noProof/>
                <w:lang w:val="en-US"/>
              </w:rPr>
              <w:tab/>
            </w:r>
            <w:r w:rsidRPr="00F620C6">
              <w:rPr>
                <w:rStyle w:val="Hyperlink"/>
                <w:b/>
                <w:noProof/>
              </w:rPr>
              <w:t>Pengadaan Barang/Jasa melalui Penyedia</w:t>
            </w:r>
            <w:r>
              <w:rPr>
                <w:noProof/>
                <w:webHidden/>
              </w:rPr>
              <w:tab/>
            </w:r>
            <w:r>
              <w:rPr>
                <w:noProof/>
                <w:webHidden/>
              </w:rPr>
              <w:fldChar w:fldCharType="begin"/>
            </w:r>
            <w:r>
              <w:rPr>
                <w:noProof/>
                <w:webHidden/>
              </w:rPr>
              <w:instrText xml:space="preserve"> PAGEREF _Toc99627387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88" w:history="1">
            <w:r w:rsidRPr="00F620C6">
              <w:rPr>
                <w:rStyle w:val="Hyperlink"/>
                <w:b/>
                <w:noProof/>
              </w:rPr>
              <w:t>12.</w:t>
            </w:r>
            <w:r>
              <w:rPr>
                <w:rFonts w:asciiTheme="minorHAnsi" w:eastAsiaTheme="minorEastAsia" w:hAnsiTheme="minorHAnsi" w:cstheme="minorBidi"/>
                <w:noProof/>
                <w:lang w:val="en-US"/>
              </w:rPr>
              <w:tab/>
            </w:r>
            <w:r w:rsidRPr="00F620C6">
              <w:rPr>
                <w:rStyle w:val="Hyperlink"/>
                <w:b/>
                <w:noProof/>
              </w:rPr>
              <w:t>Personel dan/atau Peralatan</w:t>
            </w:r>
            <w:r>
              <w:rPr>
                <w:noProof/>
                <w:webHidden/>
              </w:rPr>
              <w:tab/>
            </w:r>
            <w:r>
              <w:rPr>
                <w:noProof/>
                <w:webHidden/>
              </w:rPr>
              <w:fldChar w:fldCharType="begin"/>
            </w:r>
            <w:r>
              <w:rPr>
                <w:noProof/>
                <w:webHidden/>
              </w:rPr>
              <w:instrText xml:space="preserve"> PAGEREF _Toc99627388 \h </w:instrText>
            </w:r>
            <w:r>
              <w:rPr>
                <w:noProof/>
                <w:webHidden/>
              </w:rPr>
            </w:r>
            <w:r>
              <w:rPr>
                <w:noProof/>
                <w:webHidden/>
              </w:rPr>
              <w:fldChar w:fldCharType="separate"/>
            </w:r>
            <w:r>
              <w:rPr>
                <w:noProof/>
                <w:webHidden/>
              </w:rPr>
              <w:t>27</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89" w:history="1">
            <w:r w:rsidRPr="00F620C6">
              <w:rPr>
                <w:rStyle w:val="Hyperlink"/>
                <w:b/>
                <w:noProof/>
              </w:rPr>
              <w:t>13.</w:t>
            </w:r>
            <w:r>
              <w:rPr>
                <w:rFonts w:asciiTheme="minorHAnsi" w:eastAsiaTheme="minorEastAsia" w:hAnsiTheme="minorHAnsi" w:cstheme="minorBidi"/>
                <w:noProof/>
                <w:lang w:val="en-US"/>
              </w:rPr>
              <w:tab/>
            </w:r>
            <w:r w:rsidRPr="00F620C6">
              <w:rPr>
                <w:rStyle w:val="Hyperlink"/>
                <w:b/>
                <w:noProof/>
              </w:rPr>
              <w:t>Pengawasan dan Pengendalian Kontrak</w:t>
            </w:r>
            <w:r>
              <w:rPr>
                <w:noProof/>
                <w:webHidden/>
              </w:rPr>
              <w:tab/>
            </w:r>
            <w:r>
              <w:rPr>
                <w:noProof/>
                <w:webHidden/>
              </w:rPr>
              <w:fldChar w:fldCharType="begin"/>
            </w:r>
            <w:r>
              <w:rPr>
                <w:noProof/>
                <w:webHidden/>
              </w:rPr>
              <w:instrText xml:space="preserve"> PAGEREF _Toc99627389 \h </w:instrText>
            </w:r>
            <w:r>
              <w:rPr>
                <w:noProof/>
                <w:webHidden/>
              </w:rPr>
            </w:r>
            <w:r>
              <w:rPr>
                <w:noProof/>
                <w:webHidden/>
              </w:rPr>
              <w:fldChar w:fldCharType="separate"/>
            </w:r>
            <w:r>
              <w:rPr>
                <w:noProof/>
                <w:webHidden/>
              </w:rPr>
              <w:t>28</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0" w:history="1">
            <w:r w:rsidRPr="00F620C6">
              <w:rPr>
                <w:rStyle w:val="Hyperlink"/>
                <w:b/>
                <w:noProof/>
              </w:rPr>
              <w:t>14.</w:t>
            </w:r>
            <w:r>
              <w:rPr>
                <w:rFonts w:asciiTheme="minorHAnsi" w:eastAsiaTheme="minorEastAsia" w:hAnsiTheme="minorHAnsi" w:cstheme="minorBidi"/>
                <w:noProof/>
                <w:lang w:val="en-US"/>
              </w:rPr>
              <w:tab/>
            </w:r>
            <w:r w:rsidRPr="00F620C6">
              <w:rPr>
                <w:rStyle w:val="Hyperlink"/>
                <w:b/>
                <w:noProof/>
              </w:rPr>
              <w:t>Waktu Penyelesaian Pekerjaan</w:t>
            </w:r>
            <w:r>
              <w:rPr>
                <w:noProof/>
                <w:webHidden/>
              </w:rPr>
              <w:tab/>
            </w:r>
            <w:r>
              <w:rPr>
                <w:noProof/>
                <w:webHidden/>
              </w:rPr>
              <w:fldChar w:fldCharType="begin"/>
            </w:r>
            <w:r>
              <w:rPr>
                <w:noProof/>
                <w:webHidden/>
              </w:rPr>
              <w:instrText xml:space="preserve"> PAGEREF _Toc99627390 \h </w:instrText>
            </w:r>
            <w:r>
              <w:rPr>
                <w:noProof/>
                <w:webHidden/>
              </w:rPr>
            </w:r>
            <w:r>
              <w:rPr>
                <w:noProof/>
                <w:webHidden/>
              </w:rPr>
              <w:fldChar w:fldCharType="separate"/>
            </w:r>
            <w:r>
              <w:rPr>
                <w:noProof/>
                <w:webHidden/>
              </w:rPr>
              <w:t>28</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91" w:history="1">
            <w:r w:rsidRPr="00F620C6">
              <w:rPr>
                <w:rStyle w:val="Hyperlink"/>
                <w:noProof/>
              </w:rPr>
              <w:t>C.</w:t>
            </w:r>
            <w:r>
              <w:rPr>
                <w:rFonts w:asciiTheme="minorHAnsi" w:eastAsiaTheme="minorEastAsia" w:hAnsiTheme="minorHAnsi" w:cstheme="minorBidi"/>
                <w:noProof/>
              </w:rPr>
              <w:tab/>
            </w:r>
            <w:r w:rsidRPr="00F620C6">
              <w:rPr>
                <w:rStyle w:val="Hyperlink"/>
                <w:noProof/>
              </w:rPr>
              <w:t>Penyelesaian Kontrak</w:t>
            </w:r>
            <w:r>
              <w:rPr>
                <w:noProof/>
                <w:webHidden/>
              </w:rPr>
              <w:tab/>
            </w:r>
            <w:r>
              <w:rPr>
                <w:noProof/>
                <w:webHidden/>
              </w:rPr>
              <w:fldChar w:fldCharType="begin"/>
            </w:r>
            <w:r>
              <w:rPr>
                <w:noProof/>
                <w:webHidden/>
              </w:rPr>
              <w:instrText xml:space="preserve"> PAGEREF _Toc99627391 \h </w:instrText>
            </w:r>
            <w:r>
              <w:rPr>
                <w:noProof/>
                <w:webHidden/>
              </w:rPr>
            </w:r>
            <w:r>
              <w:rPr>
                <w:noProof/>
                <w:webHidden/>
              </w:rPr>
              <w:fldChar w:fldCharType="separate"/>
            </w:r>
            <w:r>
              <w:rPr>
                <w:noProof/>
                <w:webHidden/>
              </w:rPr>
              <w:t>28</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2" w:history="1">
            <w:r w:rsidRPr="00F620C6">
              <w:rPr>
                <w:rStyle w:val="Hyperlink"/>
                <w:b/>
                <w:noProof/>
              </w:rPr>
              <w:t>15.</w:t>
            </w:r>
            <w:r>
              <w:rPr>
                <w:rFonts w:asciiTheme="minorHAnsi" w:eastAsiaTheme="minorEastAsia" w:hAnsiTheme="minorHAnsi" w:cstheme="minorBidi"/>
                <w:noProof/>
                <w:lang w:val="en-US"/>
              </w:rPr>
              <w:tab/>
            </w:r>
            <w:r w:rsidRPr="00F620C6">
              <w:rPr>
                <w:rStyle w:val="Hyperlink"/>
                <w:b/>
                <w:noProof/>
              </w:rPr>
              <w:t>Serah Terima Pekerjaan</w:t>
            </w:r>
            <w:r>
              <w:rPr>
                <w:noProof/>
                <w:webHidden/>
              </w:rPr>
              <w:tab/>
            </w:r>
            <w:r>
              <w:rPr>
                <w:noProof/>
                <w:webHidden/>
              </w:rPr>
              <w:fldChar w:fldCharType="begin"/>
            </w:r>
            <w:r>
              <w:rPr>
                <w:noProof/>
                <w:webHidden/>
              </w:rPr>
              <w:instrText xml:space="preserve"> PAGEREF _Toc99627392 \h </w:instrText>
            </w:r>
            <w:r>
              <w:rPr>
                <w:noProof/>
                <w:webHidden/>
              </w:rPr>
            </w:r>
            <w:r>
              <w:rPr>
                <w:noProof/>
                <w:webHidden/>
              </w:rPr>
              <w:fldChar w:fldCharType="separate"/>
            </w:r>
            <w:r>
              <w:rPr>
                <w:noProof/>
                <w:webHidden/>
              </w:rPr>
              <w:t>28</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3" w:history="1">
            <w:r w:rsidRPr="00F620C6">
              <w:rPr>
                <w:rStyle w:val="Hyperlink"/>
                <w:b/>
                <w:noProof/>
              </w:rPr>
              <w:t>16.</w:t>
            </w:r>
            <w:r>
              <w:rPr>
                <w:rFonts w:asciiTheme="minorHAnsi" w:eastAsiaTheme="minorEastAsia" w:hAnsiTheme="minorHAnsi" w:cstheme="minorBidi"/>
                <w:noProof/>
                <w:lang w:val="en-US"/>
              </w:rPr>
              <w:tab/>
            </w:r>
            <w:r w:rsidRPr="00F620C6">
              <w:rPr>
                <w:rStyle w:val="Hyperlink"/>
                <w:b/>
                <w:noProof/>
              </w:rPr>
              <w:t>Layanan Tambahan</w:t>
            </w:r>
            <w:r>
              <w:rPr>
                <w:noProof/>
                <w:webHidden/>
              </w:rPr>
              <w:tab/>
            </w:r>
            <w:r>
              <w:rPr>
                <w:noProof/>
                <w:webHidden/>
              </w:rPr>
              <w:fldChar w:fldCharType="begin"/>
            </w:r>
            <w:r>
              <w:rPr>
                <w:noProof/>
                <w:webHidden/>
              </w:rPr>
              <w:instrText xml:space="preserve"> PAGEREF _Toc99627393 \h </w:instrText>
            </w:r>
            <w:r>
              <w:rPr>
                <w:noProof/>
                <w:webHidden/>
              </w:rPr>
            </w:r>
            <w:r>
              <w:rPr>
                <w:noProof/>
                <w:webHidden/>
              </w:rPr>
              <w:fldChar w:fldCharType="separate"/>
            </w:r>
            <w:r>
              <w:rPr>
                <w:noProof/>
                <w:webHidden/>
              </w:rPr>
              <w:t>29</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94" w:history="1">
            <w:r w:rsidRPr="00F620C6">
              <w:rPr>
                <w:rStyle w:val="Hyperlink"/>
                <w:noProof/>
              </w:rPr>
              <w:t>D.</w:t>
            </w:r>
            <w:r>
              <w:rPr>
                <w:rFonts w:asciiTheme="minorHAnsi" w:eastAsiaTheme="minorEastAsia" w:hAnsiTheme="minorHAnsi" w:cstheme="minorBidi"/>
                <w:noProof/>
              </w:rPr>
              <w:tab/>
            </w:r>
            <w:r w:rsidRPr="00F620C6">
              <w:rPr>
                <w:rStyle w:val="Hyperlink"/>
                <w:noProof/>
              </w:rPr>
              <w:t>Perubahan Kontrak</w:t>
            </w:r>
            <w:r>
              <w:rPr>
                <w:noProof/>
                <w:webHidden/>
              </w:rPr>
              <w:tab/>
            </w:r>
            <w:r>
              <w:rPr>
                <w:noProof/>
                <w:webHidden/>
              </w:rPr>
              <w:fldChar w:fldCharType="begin"/>
            </w:r>
            <w:r>
              <w:rPr>
                <w:noProof/>
                <w:webHidden/>
              </w:rPr>
              <w:instrText xml:space="preserve"> PAGEREF _Toc99627394 \h </w:instrText>
            </w:r>
            <w:r>
              <w:rPr>
                <w:noProof/>
                <w:webHidden/>
              </w:rPr>
            </w:r>
            <w:r>
              <w:rPr>
                <w:noProof/>
                <w:webHidden/>
              </w:rPr>
              <w:fldChar w:fldCharType="separate"/>
            </w:r>
            <w:r>
              <w:rPr>
                <w:noProof/>
                <w:webHidden/>
              </w:rPr>
              <w:t>29</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5" w:history="1">
            <w:r w:rsidRPr="00F620C6">
              <w:rPr>
                <w:rStyle w:val="Hyperlink"/>
                <w:b/>
                <w:noProof/>
              </w:rPr>
              <w:t>17.</w:t>
            </w:r>
            <w:r>
              <w:rPr>
                <w:rFonts w:asciiTheme="minorHAnsi" w:eastAsiaTheme="minorEastAsia" w:hAnsiTheme="minorHAnsi" w:cstheme="minorBidi"/>
                <w:noProof/>
                <w:lang w:val="en-US"/>
              </w:rPr>
              <w:tab/>
            </w:r>
            <w:r w:rsidRPr="00F620C6">
              <w:rPr>
                <w:rStyle w:val="Hyperlink"/>
                <w:b/>
                <w:noProof/>
              </w:rPr>
              <w:t>Adendum Kontrak</w:t>
            </w:r>
            <w:r>
              <w:rPr>
                <w:noProof/>
                <w:webHidden/>
              </w:rPr>
              <w:tab/>
            </w:r>
            <w:r>
              <w:rPr>
                <w:noProof/>
                <w:webHidden/>
              </w:rPr>
              <w:fldChar w:fldCharType="begin"/>
            </w:r>
            <w:r>
              <w:rPr>
                <w:noProof/>
                <w:webHidden/>
              </w:rPr>
              <w:instrText xml:space="preserve"> PAGEREF _Toc99627395 \h </w:instrText>
            </w:r>
            <w:r>
              <w:rPr>
                <w:noProof/>
                <w:webHidden/>
              </w:rPr>
            </w:r>
            <w:r>
              <w:rPr>
                <w:noProof/>
                <w:webHidden/>
              </w:rPr>
              <w:fldChar w:fldCharType="separate"/>
            </w:r>
            <w:r>
              <w:rPr>
                <w:noProof/>
                <w:webHidden/>
              </w:rPr>
              <w:t>29</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6" w:history="1">
            <w:r w:rsidRPr="00F620C6">
              <w:rPr>
                <w:rStyle w:val="Hyperlink"/>
                <w:b/>
                <w:noProof/>
              </w:rPr>
              <w:t>18.</w:t>
            </w:r>
            <w:r>
              <w:rPr>
                <w:rFonts w:asciiTheme="minorHAnsi" w:eastAsiaTheme="minorEastAsia" w:hAnsiTheme="minorHAnsi" w:cstheme="minorBidi"/>
                <w:noProof/>
                <w:lang w:val="en-US"/>
              </w:rPr>
              <w:tab/>
            </w:r>
            <w:r w:rsidRPr="00F620C6">
              <w:rPr>
                <w:rStyle w:val="Hyperlink"/>
                <w:b/>
                <w:noProof/>
              </w:rPr>
              <w:t>Keadaan Kahar</w:t>
            </w:r>
            <w:r>
              <w:rPr>
                <w:noProof/>
                <w:webHidden/>
              </w:rPr>
              <w:tab/>
            </w:r>
            <w:r>
              <w:rPr>
                <w:noProof/>
                <w:webHidden/>
              </w:rPr>
              <w:fldChar w:fldCharType="begin"/>
            </w:r>
            <w:r>
              <w:rPr>
                <w:noProof/>
                <w:webHidden/>
              </w:rPr>
              <w:instrText xml:space="preserve"> PAGEREF _Toc99627396 \h </w:instrText>
            </w:r>
            <w:r>
              <w:rPr>
                <w:noProof/>
                <w:webHidden/>
              </w:rPr>
            </w:r>
            <w:r>
              <w:rPr>
                <w:noProof/>
                <w:webHidden/>
              </w:rPr>
              <w:fldChar w:fldCharType="separate"/>
            </w:r>
            <w:r>
              <w:rPr>
                <w:noProof/>
                <w:webHidden/>
              </w:rPr>
              <w:t>30</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397" w:history="1">
            <w:r w:rsidRPr="00F620C6">
              <w:rPr>
                <w:rStyle w:val="Hyperlink"/>
                <w:noProof/>
              </w:rPr>
              <w:t>E.</w:t>
            </w:r>
            <w:r>
              <w:rPr>
                <w:rFonts w:asciiTheme="minorHAnsi" w:eastAsiaTheme="minorEastAsia" w:hAnsiTheme="minorHAnsi" w:cstheme="minorBidi"/>
                <w:noProof/>
              </w:rPr>
              <w:tab/>
            </w:r>
            <w:r w:rsidRPr="00F620C6">
              <w:rPr>
                <w:rStyle w:val="Hyperlink"/>
                <w:noProof/>
              </w:rPr>
              <w:t>Penghentian dan Pemutusan Kontrak</w:t>
            </w:r>
            <w:r>
              <w:rPr>
                <w:noProof/>
                <w:webHidden/>
              </w:rPr>
              <w:tab/>
            </w:r>
            <w:r>
              <w:rPr>
                <w:noProof/>
                <w:webHidden/>
              </w:rPr>
              <w:fldChar w:fldCharType="begin"/>
            </w:r>
            <w:r>
              <w:rPr>
                <w:noProof/>
                <w:webHidden/>
              </w:rPr>
              <w:instrText xml:space="preserve"> PAGEREF _Toc99627397 \h </w:instrText>
            </w:r>
            <w:r>
              <w:rPr>
                <w:noProof/>
                <w:webHidden/>
              </w:rPr>
            </w:r>
            <w:r>
              <w:rPr>
                <w:noProof/>
                <w:webHidden/>
              </w:rPr>
              <w:fldChar w:fldCharType="separate"/>
            </w:r>
            <w:r>
              <w:rPr>
                <w:noProof/>
                <w:webHidden/>
              </w:rPr>
              <w:t>32</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8" w:history="1">
            <w:r w:rsidRPr="00F620C6">
              <w:rPr>
                <w:rStyle w:val="Hyperlink"/>
                <w:b/>
                <w:noProof/>
              </w:rPr>
              <w:t>19.</w:t>
            </w:r>
            <w:r>
              <w:rPr>
                <w:rFonts w:asciiTheme="minorHAnsi" w:eastAsiaTheme="minorEastAsia" w:hAnsiTheme="minorHAnsi" w:cstheme="minorBidi"/>
                <w:noProof/>
                <w:lang w:val="en-US"/>
              </w:rPr>
              <w:tab/>
            </w:r>
            <w:r w:rsidRPr="00F620C6">
              <w:rPr>
                <w:rStyle w:val="Hyperlink"/>
                <w:b/>
                <w:noProof/>
              </w:rPr>
              <w:t>Penghentian Kontrak</w:t>
            </w:r>
            <w:r>
              <w:rPr>
                <w:noProof/>
                <w:webHidden/>
              </w:rPr>
              <w:tab/>
            </w:r>
            <w:r>
              <w:rPr>
                <w:noProof/>
                <w:webHidden/>
              </w:rPr>
              <w:fldChar w:fldCharType="begin"/>
            </w:r>
            <w:r>
              <w:rPr>
                <w:noProof/>
                <w:webHidden/>
              </w:rPr>
              <w:instrText xml:space="preserve"> PAGEREF _Toc99627398 \h </w:instrText>
            </w:r>
            <w:r>
              <w:rPr>
                <w:noProof/>
                <w:webHidden/>
              </w:rPr>
            </w:r>
            <w:r>
              <w:rPr>
                <w:noProof/>
                <w:webHidden/>
              </w:rPr>
              <w:fldChar w:fldCharType="separate"/>
            </w:r>
            <w:r>
              <w:rPr>
                <w:noProof/>
                <w:webHidden/>
              </w:rPr>
              <w:t>32</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399" w:history="1">
            <w:r w:rsidRPr="00F620C6">
              <w:rPr>
                <w:rStyle w:val="Hyperlink"/>
                <w:b/>
                <w:noProof/>
              </w:rPr>
              <w:t>20.</w:t>
            </w:r>
            <w:r>
              <w:rPr>
                <w:rFonts w:asciiTheme="minorHAnsi" w:eastAsiaTheme="minorEastAsia" w:hAnsiTheme="minorHAnsi" w:cstheme="minorBidi"/>
                <w:noProof/>
                <w:lang w:val="en-US"/>
              </w:rPr>
              <w:tab/>
            </w:r>
            <w:r w:rsidRPr="00F620C6">
              <w:rPr>
                <w:rStyle w:val="Hyperlink"/>
                <w:b/>
                <w:noProof/>
              </w:rPr>
              <w:t>Pemutusan Kontrak</w:t>
            </w:r>
            <w:r>
              <w:rPr>
                <w:noProof/>
                <w:webHidden/>
              </w:rPr>
              <w:tab/>
            </w:r>
            <w:r>
              <w:rPr>
                <w:noProof/>
                <w:webHidden/>
              </w:rPr>
              <w:fldChar w:fldCharType="begin"/>
            </w:r>
            <w:r>
              <w:rPr>
                <w:noProof/>
                <w:webHidden/>
              </w:rPr>
              <w:instrText xml:space="preserve"> PAGEREF _Toc99627399 \h </w:instrText>
            </w:r>
            <w:r>
              <w:rPr>
                <w:noProof/>
                <w:webHidden/>
              </w:rPr>
            </w:r>
            <w:r>
              <w:rPr>
                <w:noProof/>
                <w:webHidden/>
              </w:rPr>
              <w:fldChar w:fldCharType="separate"/>
            </w:r>
            <w:r>
              <w:rPr>
                <w:noProof/>
                <w:webHidden/>
              </w:rPr>
              <w:t>32</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0" w:history="1">
            <w:r w:rsidRPr="00F620C6">
              <w:rPr>
                <w:rStyle w:val="Hyperlink"/>
                <w:b/>
                <w:noProof/>
              </w:rPr>
              <w:t>21.</w:t>
            </w:r>
            <w:r>
              <w:rPr>
                <w:rFonts w:asciiTheme="minorHAnsi" w:eastAsiaTheme="minorEastAsia" w:hAnsiTheme="minorHAnsi" w:cstheme="minorBidi"/>
                <w:noProof/>
                <w:lang w:val="en-US"/>
              </w:rPr>
              <w:tab/>
            </w:r>
            <w:r w:rsidRPr="00F620C6">
              <w:rPr>
                <w:rStyle w:val="Hyperlink"/>
                <w:b/>
                <w:noProof/>
              </w:rPr>
              <w:t>Pemutusan Kontrak oleh Pejabat Penandatangan Kontrak</w:t>
            </w:r>
            <w:r>
              <w:rPr>
                <w:noProof/>
                <w:webHidden/>
              </w:rPr>
              <w:tab/>
            </w:r>
            <w:r>
              <w:rPr>
                <w:noProof/>
                <w:webHidden/>
              </w:rPr>
              <w:fldChar w:fldCharType="begin"/>
            </w:r>
            <w:r>
              <w:rPr>
                <w:noProof/>
                <w:webHidden/>
              </w:rPr>
              <w:instrText xml:space="preserve"> PAGEREF _Toc99627400 \h </w:instrText>
            </w:r>
            <w:r>
              <w:rPr>
                <w:noProof/>
                <w:webHidden/>
              </w:rPr>
            </w:r>
            <w:r>
              <w:rPr>
                <w:noProof/>
                <w:webHidden/>
              </w:rPr>
              <w:fldChar w:fldCharType="separate"/>
            </w:r>
            <w:r>
              <w:rPr>
                <w:noProof/>
                <w:webHidden/>
              </w:rPr>
              <w:t>32</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1" w:history="1">
            <w:r w:rsidRPr="00F620C6">
              <w:rPr>
                <w:rStyle w:val="Hyperlink"/>
                <w:b/>
                <w:noProof/>
              </w:rPr>
              <w:t>22.</w:t>
            </w:r>
            <w:r>
              <w:rPr>
                <w:rFonts w:asciiTheme="minorHAnsi" w:eastAsiaTheme="minorEastAsia" w:hAnsiTheme="minorHAnsi" w:cstheme="minorBidi"/>
                <w:noProof/>
                <w:lang w:val="en-US"/>
              </w:rPr>
              <w:tab/>
            </w:r>
            <w:r w:rsidRPr="00F620C6">
              <w:rPr>
                <w:rStyle w:val="Hyperlink"/>
                <w:b/>
                <w:noProof/>
              </w:rPr>
              <w:t>Pemutusan Kontrak oleh Pelaksana Swakelola</w:t>
            </w:r>
            <w:r>
              <w:rPr>
                <w:noProof/>
                <w:webHidden/>
              </w:rPr>
              <w:tab/>
            </w:r>
            <w:r>
              <w:rPr>
                <w:noProof/>
                <w:webHidden/>
              </w:rPr>
              <w:fldChar w:fldCharType="begin"/>
            </w:r>
            <w:r>
              <w:rPr>
                <w:noProof/>
                <w:webHidden/>
              </w:rPr>
              <w:instrText xml:space="preserve"> PAGEREF _Toc99627401 \h </w:instrText>
            </w:r>
            <w:r>
              <w:rPr>
                <w:noProof/>
                <w:webHidden/>
              </w:rPr>
            </w:r>
            <w:r>
              <w:rPr>
                <w:noProof/>
                <w:webHidden/>
              </w:rPr>
              <w:fldChar w:fldCharType="separate"/>
            </w:r>
            <w:r>
              <w:rPr>
                <w:noProof/>
                <w:webHidden/>
              </w:rPr>
              <w:t>33</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2" w:history="1">
            <w:r w:rsidRPr="00F620C6">
              <w:rPr>
                <w:rStyle w:val="Hyperlink"/>
                <w:b/>
                <w:noProof/>
              </w:rPr>
              <w:t>23.</w:t>
            </w:r>
            <w:r>
              <w:rPr>
                <w:rFonts w:asciiTheme="minorHAnsi" w:eastAsiaTheme="minorEastAsia" w:hAnsiTheme="minorHAnsi" w:cstheme="minorBidi"/>
                <w:noProof/>
                <w:lang w:val="en-US"/>
              </w:rPr>
              <w:tab/>
            </w:r>
            <w:r w:rsidRPr="00F620C6">
              <w:rPr>
                <w:rStyle w:val="Hyperlink"/>
                <w:b/>
                <w:noProof/>
              </w:rPr>
              <w:t>Berakhirnya Kontrak</w:t>
            </w:r>
            <w:r>
              <w:rPr>
                <w:noProof/>
                <w:webHidden/>
              </w:rPr>
              <w:tab/>
            </w:r>
            <w:r>
              <w:rPr>
                <w:noProof/>
                <w:webHidden/>
              </w:rPr>
              <w:fldChar w:fldCharType="begin"/>
            </w:r>
            <w:r>
              <w:rPr>
                <w:noProof/>
                <w:webHidden/>
              </w:rPr>
              <w:instrText xml:space="preserve"> PAGEREF _Toc99627402 \h </w:instrText>
            </w:r>
            <w:r>
              <w:rPr>
                <w:noProof/>
                <w:webHidden/>
              </w:rPr>
            </w:r>
            <w:r>
              <w:rPr>
                <w:noProof/>
                <w:webHidden/>
              </w:rPr>
              <w:fldChar w:fldCharType="separate"/>
            </w:r>
            <w:r>
              <w:rPr>
                <w:noProof/>
                <w:webHidden/>
              </w:rPr>
              <w:t>33</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403" w:history="1">
            <w:r w:rsidRPr="00F620C6">
              <w:rPr>
                <w:rStyle w:val="Hyperlink"/>
                <w:noProof/>
              </w:rPr>
              <w:t>F.</w:t>
            </w:r>
            <w:r>
              <w:rPr>
                <w:rFonts w:asciiTheme="minorHAnsi" w:eastAsiaTheme="minorEastAsia" w:hAnsiTheme="minorHAnsi" w:cstheme="minorBidi"/>
                <w:noProof/>
              </w:rPr>
              <w:tab/>
            </w:r>
            <w:r w:rsidRPr="00F620C6">
              <w:rPr>
                <w:rStyle w:val="Hyperlink"/>
                <w:noProof/>
              </w:rPr>
              <w:t>Pembayaran Kepada Pelaksana Swakelola</w:t>
            </w:r>
            <w:r>
              <w:rPr>
                <w:noProof/>
                <w:webHidden/>
              </w:rPr>
              <w:tab/>
            </w:r>
            <w:r>
              <w:rPr>
                <w:noProof/>
                <w:webHidden/>
              </w:rPr>
              <w:fldChar w:fldCharType="begin"/>
            </w:r>
            <w:r>
              <w:rPr>
                <w:noProof/>
                <w:webHidden/>
              </w:rPr>
              <w:instrText xml:space="preserve"> PAGEREF _Toc99627403 \h </w:instrText>
            </w:r>
            <w:r>
              <w:rPr>
                <w:noProof/>
                <w:webHidden/>
              </w:rPr>
            </w:r>
            <w:r>
              <w:rPr>
                <w:noProof/>
                <w:webHidden/>
              </w:rPr>
              <w:fldChar w:fldCharType="separate"/>
            </w:r>
            <w:r>
              <w:rPr>
                <w:noProof/>
                <w:webHidden/>
              </w:rPr>
              <w:t>33</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4" w:history="1">
            <w:r w:rsidRPr="00F620C6">
              <w:rPr>
                <w:rStyle w:val="Hyperlink"/>
                <w:b/>
                <w:noProof/>
              </w:rPr>
              <w:t>24.</w:t>
            </w:r>
            <w:r>
              <w:rPr>
                <w:rFonts w:asciiTheme="minorHAnsi" w:eastAsiaTheme="minorEastAsia" w:hAnsiTheme="minorHAnsi" w:cstheme="minorBidi"/>
                <w:noProof/>
                <w:lang w:val="en-US"/>
              </w:rPr>
              <w:tab/>
            </w:r>
            <w:r w:rsidRPr="00F620C6">
              <w:rPr>
                <w:rStyle w:val="Hyperlink"/>
                <w:b/>
                <w:noProof/>
              </w:rPr>
              <w:t>Nilai Kontrak</w:t>
            </w:r>
            <w:r>
              <w:rPr>
                <w:noProof/>
                <w:webHidden/>
              </w:rPr>
              <w:tab/>
            </w:r>
            <w:r>
              <w:rPr>
                <w:noProof/>
                <w:webHidden/>
              </w:rPr>
              <w:fldChar w:fldCharType="begin"/>
            </w:r>
            <w:r>
              <w:rPr>
                <w:noProof/>
                <w:webHidden/>
              </w:rPr>
              <w:instrText xml:space="preserve"> PAGEREF _Toc99627404 \h </w:instrText>
            </w:r>
            <w:r>
              <w:rPr>
                <w:noProof/>
                <w:webHidden/>
              </w:rPr>
            </w:r>
            <w:r>
              <w:rPr>
                <w:noProof/>
                <w:webHidden/>
              </w:rPr>
              <w:fldChar w:fldCharType="separate"/>
            </w:r>
            <w:r>
              <w:rPr>
                <w:noProof/>
                <w:webHidden/>
              </w:rPr>
              <w:t>33</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5" w:history="1">
            <w:r w:rsidRPr="00F620C6">
              <w:rPr>
                <w:rStyle w:val="Hyperlink"/>
                <w:b/>
                <w:noProof/>
              </w:rPr>
              <w:t>25.</w:t>
            </w:r>
            <w:r>
              <w:rPr>
                <w:rFonts w:asciiTheme="minorHAnsi" w:eastAsiaTheme="minorEastAsia" w:hAnsiTheme="minorHAnsi" w:cstheme="minorBidi"/>
                <w:noProof/>
                <w:lang w:val="en-US"/>
              </w:rPr>
              <w:tab/>
            </w:r>
            <w:r w:rsidRPr="00F620C6">
              <w:rPr>
                <w:rStyle w:val="Hyperlink"/>
                <w:b/>
                <w:noProof/>
              </w:rPr>
              <w:t>Pembayaran</w:t>
            </w:r>
            <w:r>
              <w:rPr>
                <w:noProof/>
                <w:webHidden/>
              </w:rPr>
              <w:tab/>
            </w:r>
            <w:r>
              <w:rPr>
                <w:noProof/>
                <w:webHidden/>
              </w:rPr>
              <w:fldChar w:fldCharType="begin"/>
            </w:r>
            <w:r>
              <w:rPr>
                <w:noProof/>
                <w:webHidden/>
              </w:rPr>
              <w:instrText xml:space="preserve"> PAGEREF _Toc99627405 \h </w:instrText>
            </w:r>
            <w:r>
              <w:rPr>
                <w:noProof/>
                <w:webHidden/>
              </w:rPr>
            </w:r>
            <w:r>
              <w:rPr>
                <w:noProof/>
                <w:webHidden/>
              </w:rPr>
              <w:fldChar w:fldCharType="separate"/>
            </w:r>
            <w:r>
              <w:rPr>
                <w:noProof/>
                <w:webHidden/>
              </w:rPr>
              <w:t>33</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6" w:history="1">
            <w:r w:rsidRPr="00F620C6">
              <w:rPr>
                <w:rStyle w:val="Hyperlink"/>
                <w:b/>
                <w:noProof/>
              </w:rPr>
              <w:t>26.</w:t>
            </w:r>
            <w:r>
              <w:rPr>
                <w:rFonts w:asciiTheme="minorHAnsi" w:eastAsiaTheme="minorEastAsia" w:hAnsiTheme="minorHAnsi" w:cstheme="minorBidi"/>
                <w:noProof/>
                <w:lang w:val="en-US"/>
              </w:rPr>
              <w:tab/>
            </w:r>
            <w:r w:rsidRPr="00F620C6">
              <w:rPr>
                <w:rStyle w:val="Hyperlink"/>
                <w:b/>
                <w:noProof/>
              </w:rPr>
              <w:t>Penangguhan Pembayaran</w:t>
            </w:r>
            <w:r>
              <w:rPr>
                <w:noProof/>
                <w:webHidden/>
              </w:rPr>
              <w:tab/>
            </w:r>
            <w:r>
              <w:rPr>
                <w:noProof/>
                <w:webHidden/>
              </w:rPr>
              <w:fldChar w:fldCharType="begin"/>
            </w:r>
            <w:r>
              <w:rPr>
                <w:noProof/>
                <w:webHidden/>
              </w:rPr>
              <w:instrText xml:space="preserve"> PAGEREF _Toc99627406 \h </w:instrText>
            </w:r>
            <w:r>
              <w:rPr>
                <w:noProof/>
                <w:webHidden/>
              </w:rPr>
            </w:r>
            <w:r>
              <w:rPr>
                <w:noProof/>
                <w:webHidden/>
              </w:rPr>
              <w:fldChar w:fldCharType="separate"/>
            </w:r>
            <w:r>
              <w:rPr>
                <w:noProof/>
                <w:webHidden/>
              </w:rPr>
              <w:t>34</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407" w:history="1">
            <w:r w:rsidRPr="00F620C6">
              <w:rPr>
                <w:rStyle w:val="Hyperlink"/>
                <w:noProof/>
              </w:rPr>
              <w:t>G.</w:t>
            </w:r>
            <w:r>
              <w:rPr>
                <w:rFonts w:asciiTheme="minorHAnsi" w:eastAsiaTheme="minorEastAsia" w:hAnsiTheme="minorHAnsi" w:cstheme="minorBidi"/>
                <w:noProof/>
              </w:rPr>
              <w:tab/>
            </w:r>
            <w:r w:rsidRPr="00F620C6">
              <w:rPr>
                <w:rStyle w:val="Hyperlink"/>
                <w:noProof/>
              </w:rPr>
              <w:t>Penyelesaian Perselisihan</w:t>
            </w:r>
            <w:r>
              <w:rPr>
                <w:noProof/>
                <w:webHidden/>
              </w:rPr>
              <w:tab/>
            </w:r>
            <w:r>
              <w:rPr>
                <w:noProof/>
                <w:webHidden/>
              </w:rPr>
              <w:fldChar w:fldCharType="begin"/>
            </w:r>
            <w:r>
              <w:rPr>
                <w:noProof/>
                <w:webHidden/>
              </w:rPr>
              <w:instrText xml:space="preserve"> PAGEREF _Toc99627407 \h </w:instrText>
            </w:r>
            <w:r>
              <w:rPr>
                <w:noProof/>
                <w:webHidden/>
              </w:rPr>
            </w:r>
            <w:r>
              <w:rPr>
                <w:noProof/>
                <w:webHidden/>
              </w:rPr>
              <w:fldChar w:fldCharType="separate"/>
            </w:r>
            <w:r>
              <w:rPr>
                <w:noProof/>
                <w:webHidden/>
              </w:rPr>
              <w:t>34</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8" w:history="1">
            <w:r w:rsidRPr="00F620C6">
              <w:rPr>
                <w:rStyle w:val="Hyperlink"/>
                <w:b/>
                <w:noProof/>
              </w:rPr>
              <w:t>27.</w:t>
            </w:r>
            <w:r>
              <w:rPr>
                <w:rFonts w:asciiTheme="minorHAnsi" w:eastAsiaTheme="minorEastAsia" w:hAnsiTheme="minorHAnsi" w:cstheme="minorBidi"/>
                <w:noProof/>
                <w:lang w:val="en-US"/>
              </w:rPr>
              <w:tab/>
            </w:r>
            <w:r w:rsidRPr="00F620C6">
              <w:rPr>
                <w:rStyle w:val="Hyperlink"/>
                <w:b/>
                <w:noProof/>
              </w:rPr>
              <w:t>Itikad Baik</w:t>
            </w:r>
            <w:r>
              <w:rPr>
                <w:noProof/>
                <w:webHidden/>
              </w:rPr>
              <w:tab/>
            </w:r>
            <w:r>
              <w:rPr>
                <w:noProof/>
                <w:webHidden/>
              </w:rPr>
              <w:fldChar w:fldCharType="begin"/>
            </w:r>
            <w:r>
              <w:rPr>
                <w:noProof/>
                <w:webHidden/>
              </w:rPr>
              <w:instrText xml:space="preserve"> PAGEREF _Toc99627408 \h </w:instrText>
            </w:r>
            <w:r>
              <w:rPr>
                <w:noProof/>
                <w:webHidden/>
              </w:rPr>
            </w:r>
            <w:r>
              <w:rPr>
                <w:noProof/>
                <w:webHidden/>
              </w:rPr>
              <w:fldChar w:fldCharType="separate"/>
            </w:r>
            <w:r>
              <w:rPr>
                <w:noProof/>
                <w:webHidden/>
              </w:rPr>
              <w:t>34</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09" w:history="1">
            <w:r w:rsidRPr="00F620C6">
              <w:rPr>
                <w:rStyle w:val="Hyperlink"/>
                <w:b/>
                <w:noProof/>
              </w:rPr>
              <w:t>28.</w:t>
            </w:r>
            <w:r>
              <w:rPr>
                <w:rFonts w:asciiTheme="minorHAnsi" w:eastAsiaTheme="minorEastAsia" w:hAnsiTheme="minorHAnsi" w:cstheme="minorBidi"/>
                <w:noProof/>
                <w:lang w:val="en-US"/>
              </w:rPr>
              <w:tab/>
            </w:r>
            <w:r w:rsidRPr="00F620C6">
              <w:rPr>
                <w:rStyle w:val="Hyperlink"/>
                <w:b/>
                <w:noProof/>
              </w:rPr>
              <w:t>Penyelesaian Perselisihan</w:t>
            </w:r>
            <w:r>
              <w:rPr>
                <w:noProof/>
                <w:webHidden/>
              </w:rPr>
              <w:tab/>
            </w:r>
            <w:r>
              <w:rPr>
                <w:noProof/>
                <w:webHidden/>
              </w:rPr>
              <w:fldChar w:fldCharType="begin"/>
            </w:r>
            <w:r>
              <w:rPr>
                <w:noProof/>
                <w:webHidden/>
              </w:rPr>
              <w:instrText xml:space="preserve"> PAGEREF _Toc99627409 \h </w:instrText>
            </w:r>
            <w:r>
              <w:rPr>
                <w:noProof/>
                <w:webHidden/>
              </w:rPr>
            </w:r>
            <w:r>
              <w:rPr>
                <w:noProof/>
                <w:webHidden/>
              </w:rPr>
              <w:fldChar w:fldCharType="separate"/>
            </w:r>
            <w:r>
              <w:rPr>
                <w:noProof/>
                <w:webHidden/>
              </w:rPr>
              <w:t>34</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410" w:history="1">
            <w:r w:rsidRPr="00F620C6">
              <w:rPr>
                <w:rStyle w:val="Hyperlink"/>
                <w:noProof/>
              </w:rPr>
              <w:t>H.</w:t>
            </w:r>
            <w:r>
              <w:rPr>
                <w:rFonts w:asciiTheme="minorHAnsi" w:eastAsiaTheme="minorEastAsia" w:hAnsiTheme="minorHAnsi" w:cstheme="minorBidi"/>
                <w:noProof/>
              </w:rPr>
              <w:tab/>
            </w:r>
            <w:r w:rsidRPr="00F620C6">
              <w:rPr>
                <w:rStyle w:val="Hyperlink"/>
                <w:noProof/>
              </w:rPr>
              <w:t>Lain-Lain</w:t>
            </w:r>
            <w:r>
              <w:rPr>
                <w:noProof/>
                <w:webHidden/>
              </w:rPr>
              <w:tab/>
            </w:r>
            <w:r>
              <w:rPr>
                <w:noProof/>
                <w:webHidden/>
              </w:rPr>
              <w:fldChar w:fldCharType="begin"/>
            </w:r>
            <w:r>
              <w:rPr>
                <w:noProof/>
                <w:webHidden/>
              </w:rPr>
              <w:instrText xml:space="preserve"> PAGEREF _Toc99627410 \h </w:instrText>
            </w:r>
            <w:r>
              <w:rPr>
                <w:noProof/>
                <w:webHidden/>
              </w:rPr>
            </w:r>
            <w:r>
              <w:rPr>
                <w:noProof/>
                <w:webHidden/>
              </w:rPr>
              <w:fldChar w:fldCharType="separate"/>
            </w:r>
            <w:r>
              <w:rPr>
                <w:noProof/>
                <w:webHidden/>
              </w:rPr>
              <w:t>34</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11" w:history="1">
            <w:r w:rsidRPr="00F620C6">
              <w:rPr>
                <w:rStyle w:val="Hyperlink"/>
                <w:b/>
                <w:noProof/>
              </w:rPr>
              <w:t>29.</w:t>
            </w:r>
            <w:r>
              <w:rPr>
                <w:rFonts w:asciiTheme="minorHAnsi" w:eastAsiaTheme="minorEastAsia" w:hAnsiTheme="minorHAnsi" w:cstheme="minorBidi"/>
                <w:noProof/>
                <w:lang w:val="en-US"/>
              </w:rPr>
              <w:tab/>
            </w:r>
            <w:r w:rsidRPr="00F620C6">
              <w:rPr>
                <w:rStyle w:val="Hyperlink"/>
                <w:b/>
                <w:noProof/>
              </w:rPr>
              <w:t>Penggunaan Dokumen Kontrak dan Informasi</w:t>
            </w:r>
            <w:r>
              <w:rPr>
                <w:noProof/>
                <w:webHidden/>
              </w:rPr>
              <w:tab/>
            </w:r>
            <w:r>
              <w:rPr>
                <w:noProof/>
                <w:webHidden/>
              </w:rPr>
              <w:fldChar w:fldCharType="begin"/>
            </w:r>
            <w:r>
              <w:rPr>
                <w:noProof/>
                <w:webHidden/>
              </w:rPr>
              <w:instrText xml:space="preserve"> PAGEREF _Toc99627411 \h </w:instrText>
            </w:r>
            <w:r>
              <w:rPr>
                <w:noProof/>
                <w:webHidden/>
              </w:rPr>
            </w:r>
            <w:r>
              <w:rPr>
                <w:noProof/>
                <w:webHidden/>
              </w:rPr>
              <w:fldChar w:fldCharType="separate"/>
            </w:r>
            <w:r>
              <w:rPr>
                <w:noProof/>
                <w:webHidden/>
              </w:rPr>
              <w:t>34</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12" w:history="1">
            <w:r w:rsidRPr="00F620C6">
              <w:rPr>
                <w:rStyle w:val="Hyperlink"/>
                <w:b/>
                <w:noProof/>
              </w:rPr>
              <w:t>30.</w:t>
            </w:r>
            <w:r>
              <w:rPr>
                <w:rFonts w:asciiTheme="minorHAnsi" w:eastAsiaTheme="minorEastAsia" w:hAnsiTheme="minorHAnsi" w:cstheme="minorBidi"/>
                <w:noProof/>
                <w:lang w:val="en-US"/>
              </w:rPr>
              <w:tab/>
            </w:r>
            <w:r w:rsidRPr="00F620C6">
              <w:rPr>
                <w:rStyle w:val="Hyperlink"/>
                <w:b/>
                <w:noProof/>
              </w:rPr>
              <w:t>Hak Atas Kekayaan Intelektual</w:t>
            </w:r>
            <w:r>
              <w:rPr>
                <w:noProof/>
                <w:webHidden/>
              </w:rPr>
              <w:tab/>
            </w:r>
            <w:r>
              <w:rPr>
                <w:noProof/>
                <w:webHidden/>
              </w:rPr>
              <w:fldChar w:fldCharType="begin"/>
            </w:r>
            <w:r>
              <w:rPr>
                <w:noProof/>
                <w:webHidden/>
              </w:rPr>
              <w:instrText xml:space="preserve"> PAGEREF _Toc99627412 \h </w:instrText>
            </w:r>
            <w:r>
              <w:rPr>
                <w:noProof/>
                <w:webHidden/>
              </w:rPr>
            </w:r>
            <w:r>
              <w:rPr>
                <w:noProof/>
                <w:webHidden/>
              </w:rPr>
              <w:fldChar w:fldCharType="separate"/>
            </w:r>
            <w:r>
              <w:rPr>
                <w:noProof/>
                <w:webHidden/>
              </w:rPr>
              <w:t>35</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13" w:history="1">
            <w:r w:rsidRPr="00F620C6">
              <w:rPr>
                <w:rStyle w:val="Hyperlink"/>
                <w:b/>
                <w:noProof/>
              </w:rPr>
              <w:t>31.</w:t>
            </w:r>
            <w:r>
              <w:rPr>
                <w:rFonts w:asciiTheme="minorHAnsi" w:eastAsiaTheme="minorEastAsia" w:hAnsiTheme="minorHAnsi" w:cstheme="minorBidi"/>
                <w:noProof/>
                <w:lang w:val="en-US"/>
              </w:rPr>
              <w:tab/>
            </w:r>
            <w:r w:rsidRPr="00F620C6">
              <w:rPr>
                <w:rStyle w:val="Hyperlink"/>
                <w:b/>
                <w:noProof/>
              </w:rPr>
              <w:t>Laporan Hasil Pekerjaan</w:t>
            </w:r>
            <w:r>
              <w:rPr>
                <w:noProof/>
                <w:webHidden/>
              </w:rPr>
              <w:tab/>
            </w:r>
            <w:r>
              <w:rPr>
                <w:noProof/>
                <w:webHidden/>
              </w:rPr>
              <w:fldChar w:fldCharType="begin"/>
            </w:r>
            <w:r>
              <w:rPr>
                <w:noProof/>
                <w:webHidden/>
              </w:rPr>
              <w:instrText xml:space="preserve"> PAGEREF _Toc99627413 \h </w:instrText>
            </w:r>
            <w:r>
              <w:rPr>
                <w:noProof/>
                <w:webHidden/>
              </w:rPr>
            </w:r>
            <w:r>
              <w:rPr>
                <w:noProof/>
                <w:webHidden/>
              </w:rPr>
              <w:fldChar w:fldCharType="separate"/>
            </w:r>
            <w:r>
              <w:rPr>
                <w:noProof/>
                <w:webHidden/>
              </w:rPr>
              <w:t>35</w:t>
            </w:r>
            <w:r>
              <w:rPr>
                <w:noProof/>
                <w:webHidden/>
              </w:rPr>
              <w:fldChar w:fldCharType="end"/>
            </w:r>
          </w:hyperlink>
        </w:p>
        <w:p w:rsidR="009B256F" w:rsidRDefault="009B256F">
          <w:pPr>
            <w:pStyle w:val="TOC4"/>
            <w:tabs>
              <w:tab w:val="left" w:pos="1540"/>
              <w:tab w:val="right" w:pos="9019"/>
            </w:tabs>
            <w:rPr>
              <w:rFonts w:asciiTheme="minorHAnsi" w:eastAsiaTheme="minorEastAsia" w:hAnsiTheme="minorHAnsi" w:cstheme="minorBidi"/>
              <w:noProof/>
              <w:lang w:val="en-US"/>
            </w:rPr>
          </w:pPr>
          <w:hyperlink w:anchor="_Toc99627414" w:history="1">
            <w:r w:rsidRPr="00F620C6">
              <w:rPr>
                <w:rStyle w:val="Hyperlink"/>
                <w:b/>
                <w:noProof/>
              </w:rPr>
              <w:t>32.</w:t>
            </w:r>
            <w:r>
              <w:rPr>
                <w:rFonts w:asciiTheme="minorHAnsi" w:eastAsiaTheme="minorEastAsia" w:hAnsiTheme="minorHAnsi" w:cstheme="minorBidi"/>
                <w:noProof/>
                <w:lang w:val="en-US"/>
              </w:rPr>
              <w:tab/>
            </w:r>
            <w:r w:rsidRPr="00F620C6">
              <w:rPr>
                <w:rStyle w:val="Hyperlink"/>
                <w:b/>
                <w:noProof/>
              </w:rPr>
              <w:t>Kepemilikan Dokumen</w:t>
            </w:r>
            <w:r>
              <w:rPr>
                <w:noProof/>
                <w:webHidden/>
              </w:rPr>
              <w:tab/>
            </w:r>
            <w:r>
              <w:rPr>
                <w:noProof/>
                <w:webHidden/>
              </w:rPr>
              <w:fldChar w:fldCharType="begin"/>
            </w:r>
            <w:r>
              <w:rPr>
                <w:noProof/>
                <w:webHidden/>
              </w:rPr>
              <w:instrText xml:space="preserve"> PAGEREF _Toc99627414 \h </w:instrText>
            </w:r>
            <w:r>
              <w:rPr>
                <w:noProof/>
                <w:webHidden/>
              </w:rPr>
            </w:r>
            <w:r>
              <w:rPr>
                <w:noProof/>
                <w:webHidden/>
              </w:rPr>
              <w:fldChar w:fldCharType="separate"/>
            </w:r>
            <w:r>
              <w:rPr>
                <w:noProof/>
                <w:webHidden/>
              </w:rPr>
              <w:t>35</w:t>
            </w:r>
            <w:r>
              <w:rPr>
                <w:noProof/>
                <w:webHidden/>
              </w:rPr>
              <w:fldChar w:fldCharType="end"/>
            </w:r>
          </w:hyperlink>
        </w:p>
        <w:p w:rsidR="009B256F" w:rsidRDefault="009B256F">
          <w:pPr>
            <w:pStyle w:val="TOC2"/>
            <w:rPr>
              <w:rFonts w:asciiTheme="minorHAnsi" w:eastAsiaTheme="minorEastAsia" w:hAnsiTheme="minorHAnsi" w:cstheme="minorBidi"/>
              <w:b w:val="0"/>
              <w:bCs w:val="0"/>
            </w:rPr>
          </w:pPr>
          <w:hyperlink w:anchor="_Toc99627415" w:history="1">
            <w:r w:rsidRPr="00F620C6">
              <w:rPr>
                <w:rStyle w:val="Hyperlink"/>
              </w:rPr>
              <w:t>Bab 9 – Syarat-Syarat Khusus Kontrak (SSKK)</w:t>
            </w:r>
            <w:r>
              <w:rPr>
                <w:webHidden/>
              </w:rPr>
              <w:tab/>
            </w:r>
            <w:r>
              <w:rPr>
                <w:webHidden/>
              </w:rPr>
              <w:fldChar w:fldCharType="begin"/>
            </w:r>
            <w:r>
              <w:rPr>
                <w:webHidden/>
              </w:rPr>
              <w:instrText xml:space="preserve"> PAGEREF _Toc99627415 \h </w:instrText>
            </w:r>
            <w:r>
              <w:rPr>
                <w:webHidden/>
              </w:rPr>
            </w:r>
            <w:r>
              <w:rPr>
                <w:webHidden/>
              </w:rPr>
              <w:fldChar w:fldCharType="separate"/>
            </w:r>
            <w:r>
              <w:rPr>
                <w:webHidden/>
              </w:rPr>
              <w:t>36</w:t>
            </w:r>
            <w:r>
              <w:rPr>
                <w:webHidden/>
              </w:rPr>
              <w:fldChar w:fldCharType="end"/>
            </w:r>
          </w:hyperlink>
        </w:p>
        <w:p w:rsidR="009B256F" w:rsidRDefault="009B256F">
          <w:pPr>
            <w:pStyle w:val="TOC2"/>
            <w:tabs>
              <w:tab w:val="left" w:pos="660"/>
            </w:tabs>
            <w:rPr>
              <w:rFonts w:asciiTheme="minorHAnsi" w:eastAsiaTheme="minorEastAsia" w:hAnsiTheme="minorHAnsi" w:cstheme="minorBidi"/>
              <w:b w:val="0"/>
              <w:bCs w:val="0"/>
            </w:rPr>
          </w:pPr>
          <w:hyperlink w:anchor="_Toc99627416" w:history="1">
            <w:r w:rsidRPr="00F620C6">
              <w:rPr>
                <w:rStyle w:val="Hyperlink"/>
                <w:rFonts w:ascii="Arial" w:eastAsia="Arial" w:hAnsi="Arial" w:cs="Arial"/>
              </w:rPr>
              <w:t>5.</w:t>
            </w:r>
            <w:r>
              <w:rPr>
                <w:rFonts w:asciiTheme="minorHAnsi" w:eastAsiaTheme="minorEastAsia" w:hAnsiTheme="minorHAnsi" w:cstheme="minorBidi"/>
                <w:b w:val="0"/>
                <w:bCs w:val="0"/>
              </w:rPr>
              <w:tab/>
            </w:r>
            <w:r w:rsidRPr="00F620C6">
              <w:rPr>
                <w:rStyle w:val="Hyperlink"/>
              </w:rPr>
              <w:t>Korespondensi</w:t>
            </w:r>
            <w:r>
              <w:rPr>
                <w:webHidden/>
              </w:rPr>
              <w:tab/>
            </w:r>
            <w:r>
              <w:rPr>
                <w:webHidden/>
              </w:rPr>
              <w:fldChar w:fldCharType="begin"/>
            </w:r>
            <w:r>
              <w:rPr>
                <w:webHidden/>
              </w:rPr>
              <w:instrText xml:space="preserve"> PAGEREF _Toc99627416 \h </w:instrText>
            </w:r>
            <w:r>
              <w:rPr>
                <w:webHidden/>
              </w:rPr>
            </w:r>
            <w:r>
              <w:rPr>
                <w:webHidden/>
              </w:rPr>
              <w:fldChar w:fldCharType="separate"/>
            </w:r>
            <w:r>
              <w:rPr>
                <w:webHidden/>
              </w:rPr>
              <w:t>36</w:t>
            </w:r>
            <w:r>
              <w:rPr>
                <w:webHidden/>
              </w:rPr>
              <w:fldChar w:fldCharType="end"/>
            </w:r>
          </w:hyperlink>
        </w:p>
        <w:p w:rsidR="009B256F" w:rsidRDefault="009B256F">
          <w:pPr>
            <w:pStyle w:val="TOC2"/>
            <w:tabs>
              <w:tab w:val="left" w:pos="660"/>
            </w:tabs>
            <w:rPr>
              <w:rFonts w:asciiTheme="minorHAnsi" w:eastAsiaTheme="minorEastAsia" w:hAnsiTheme="minorHAnsi" w:cstheme="minorBidi"/>
              <w:b w:val="0"/>
              <w:bCs w:val="0"/>
            </w:rPr>
          </w:pPr>
          <w:hyperlink w:anchor="_Toc99627417" w:history="1">
            <w:r w:rsidRPr="00F620C6">
              <w:rPr>
                <w:rStyle w:val="Hyperlink"/>
                <w:rFonts w:ascii="Arial" w:eastAsia="Arial" w:hAnsi="Arial" w:cs="Arial"/>
              </w:rPr>
              <w:t>6.</w:t>
            </w:r>
            <w:r>
              <w:rPr>
                <w:rFonts w:asciiTheme="minorHAnsi" w:eastAsiaTheme="minorEastAsia" w:hAnsiTheme="minorHAnsi" w:cstheme="minorBidi"/>
                <w:b w:val="0"/>
                <w:bCs w:val="0"/>
              </w:rPr>
              <w:tab/>
            </w:r>
            <w:r w:rsidRPr="00F620C6">
              <w:rPr>
                <w:rStyle w:val="Hyperlink"/>
              </w:rPr>
              <w:t>Wakil Sah Para Pihak</w:t>
            </w:r>
            <w:r>
              <w:rPr>
                <w:webHidden/>
              </w:rPr>
              <w:tab/>
            </w:r>
            <w:r>
              <w:rPr>
                <w:webHidden/>
              </w:rPr>
              <w:fldChar w:fldCharType="begin"/>
            </w:r>
            <w:r>
              <w:rPr>
                <w:webHidden/>
              </w:rPr>
              <w:instrText xml:space="preserve"> PAGEREF _Toc99627417 \h </w:instrText>
            </w:r>
            <w:r>
              <w:rPr>
                <w:webHidden/>
              </w:rPr>
            </w:r>
            <w:r>
              <w:rPr>
                <w:webHidden/>
              </w:rPr>
              <w:fldChar w:fldCharType="separate"/>
            </w:r>
            <w:r>
              <w:rPr>
                <w:webHidden/>
              </w:rPr>
              <w:t>36</w:t>
            </w:r>
            <w:r>
              <w:rPr>
                <w:webHidden/>
              </w:rPr>
              <w:fldChar w:fldCharType="end"/>
            </w:r>
          </w:hyperlink>
        </w:p>
        <w:p w:rsidR="009B256F" w:rsidRDefault="009B256F">
          <w:pPr>
            <w:pStyle w:val="TOC2"/>
            <w:tabs>
              <w:tab w:val="left" w:pos="660"/>
            </w:tabs>
            <w:rPr>
              <w:rFonts w:asciiTheme="minorHAnsi" w:eastAsiaTheme="minorEastAsia" w:hAnsiTheme="minorHAnsi" w:cstheme="minorBidi"/>
              <w:b w:val="0"/>
              <w:bCs w:val="0"/>
            </w:rPr>
          </w:pPr>
          <w:hyperlink w:anchor="_Toc99627418" w:history="1">
            <w:r w:rsidRPr="00F620C6">
              <w:rPr>
                <w:rStyle w:val="Hyperlink"/>
                <w:rFonts w:ascii="Arial" w:eastAsia="Arial" w:hAnsi="Arial" w:cs="Arial"/>
              </w:rPr>
              <w:t>9.</w:t>
            </w:r>
            <w:r>
              <w:rPr>
                <w:rFonts w:asciiTheme="minorHAnsi" w:eastAsiaTheme="minorEastAsia" w:hAnsiTheme="minorHAnsi" w:cstheme="minorBidi"/>
                <w:b w:val="0"/>
                <w:bCs w:val="0"/>
              </w:rPr>
              <w:tab/>
            </w:r>
            <w:r w:rsidRPr="00F620C6">
              <w:rPr>
                <w:rStyle w:val="Hyperlink"/>
              </w:rPr>
              <w:t>Jangka Waktu Pelaksanaan Pekerjaan</w:t>
            </w:r>
            <w:r>
              <w:rPr>
                <w:webHidden/>
              </w:rPr>
              <w:tab/>
            </w:r>
            <w:r>
              <w:rPr>
                <w:webHidden/>
              </w:rPr>
              <w:fldChar w:fldCharType="begin"/>
            </w:r>
            <w:r>
              <w:rPr>
                <w:webHidden/>
              </w:rPr>
              <w:instrText xml:space="preserve"> PAGEREF _Toc99627418 \h </w:instrText>
            </w:r>
            <w:r>
              <w:rPr>
                <w:webHidden/>
              </w:rPr>
            </w:r>
            <w:r>
              <w:rPr>
                <w:webHidden/>
              </w:rPr>
              <w:fldChar w:fldCharType="separate"/>
            </w:r>
            <w:r>
              <w:rPr>
                <w:webHidden/>
              </w:rPr>
              <w:t>36</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19" w:history="1">
            <w:r w:rsidRPr="00F620C6">
              <w:rPr>
                <w:rStyle w:val="Hyperlink"/>
                <w:rFonts w:ascii="Arial" w:eastAsia="Arial" w:hAnsi="Arial" w:cs="Arial"/>
              </w:rPr>
              <w:t>10.</w:t>
            </w:r>
            <w:r>
              <w:rPr>
                <w:rFonts w:asciiTheme="minorHAnsi" w:eastAsiaTheme="minorEastAsia" w:hAnsiTheme="minorHAnsi" w:cstheme="minorBidi"/>
                <w:b w:val="0"/>
                <w:bCs w:val="0"/>
              </w:rPr>
              <w:tab/>
            </w:r>
            <w:r w:rsidRPr="00F620C6">
              <w:rPr>
                <w:rStyle w:val="Hyperlink"/>
              </w:rPr>
              <w:t>Fasilitas yang Diberikan Pejabat Penandatangan Kontrak</w:t>
            </w:r>
            <w:r>
              <w:rPr>
                <w:webHidden/>
              </w:rPr>
              <w:tab/>
            </w:r>
            <w:r>
              <w:rPr>
                <w:webHidden/>
              </w:rPr>
              <w:fldChar w:fldCharType="begin"/>
            </w:r>
            <w:r>
              <w:rPr>
                <w:webHidden/>
              </w:rPr>
              <w:instrText xml:space="preserve"> PAGEREF _Toc99627419 \h </w:instrText>
            </w:r>
            <w:r>
              <w:rPr>
                <w:webHidden/>
              </w:rPr>
            </w:r>
            <w:r>
              <w:rPr>
                <w:webHidden/>
              </w:rPr>
              <w:fldChar w:fldCharType="separate"/>
            </w:r>
            <w:r>
              <w:rPr>
                <w:webHidden/>
              </w:rPr>
              <w:t>36</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20" w:history="1">
            <w:r w:rsidRPr="00F620C6">
              <w:rPr>
                <w:rStyle w:val="Hyperlink"/>
                <w:rFonts w:ascii="Arial" w:eastAsia="Arial" w:hAnsi="Arial" w:cs="Arial"/>
              </w:rPr>
              <w:t>11.</w:t>
            </w:r>
            <w:r>
              <w:rPr>
                <w:rFonts w:asciiTheme="minorHAnsi" w:eastAsiaTheme="minorEastAsia" w:hAnsiTheme="minorHAnsi" w:cstheme="minorBidi"/>
                <w:b w:val="0"/>
                <w:bCs w:val="0"/>
              </w:rPr>
              <w:tab/>
            </w:r>
            <w:r w:rsidRPr="00F620C6">
              <w:rPr>
                <w:rStyle w:val="Hyperlink"/>
              </w:rPr>
              <w:t>Pengadaan Barang/Jasa melalui Penyedia</w:t>
            </w:r>
            <w:r>
              <w:rPr>
                <w:webHidden/>
              </w:rPr>
              <w:tab/>
            </w:r>
            <w:r>
              <w:rPr>
                <w:webHidden/>
              </w:rPr>
              <w:fldChar w:fldCharType="begin"/>
            </w:r>
            <w:r>
              <w:rPr>
                <w:webHidden/>
              </w:rPr>
              <w:instrText xml:space="preserve"> PAGEREF _Toc99627420 \h </w:instrText>
            </w:r>
            <w:r>
              <w:rPr>
                <w:webHidden/>
              </w:rPr>
            </w:r>
            <w:r>
              <w:rPr>
                <w:webHidden/>
              </w:rPr>
              <w:fldChar w:fldCharType="separate"/>
            </w:r>
            <w:r>
              <w:rPr>
                <w:webHidden/>
              </w:rPr>
              <w:t>37</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21" w:history="1">
            <w:r w:rsidRPr="00F620C6">
              <w:rPr>
                <w:rStyle w:val="Hyperlink"/>
                <w:rFonts w:ascii="Arial" w:eastAsia="Arial" w:hAnsi="Arial" w:cs="Arial"/>
              </w:rPr>
              <w:t>15.</w:t>
            </w:r>
            <w:r>
              <w:rPr>
                <w:rFonts w:asciiTheme="minorHAnsi" w:eastAsiaTheme="minorEastAsia" w:hAnsiTheme="minorHAnsi" w:cstheme="minorBidi"/>
                <w:b w:val="0"/>
                <w:bCs w:val="0"/>
              </w:rPr>
              <w:tab/>
            </w:r>
            <w:r w:rsidRPr="00F620C6">
              <w:rPr>
                <w:rStyle w:val="Hyperlink"/>
              </w:rPr>
              <w:t>Serah Terima Pekerjaan</w:t>
            </w:r>
            <w:r>
              <w:rPr>
                <w:webHidden/>
              </w:rPr>
              <w:tab/>
            </w:r>
            <w:r>
              <w:rPr>
                <w:webHidden/>
              </w:rPr>
              <w:fldChar w:fldCharType="begin"/>
            </w:r>
            <w:r>
              <w:rPr>
                <w:webHidden/>
              </w:rPr>
              <w:instrText xml:space="preserve"> PAGEREF _Toc99627421 \h </w:instrText>
            </w:r>
            <w:r>
              <w:rPr>
                <w:webHidden/>
              </w:rPr>
            </w:r>
            <w:r>
              <w:rPr>
                <w:webHidden/>
              </w:rPr>
              <w:fldChar w:fldCharType="separate"/>
            </w:r>
            <w:r>
              <w:rPr>
                <w:webHidden/>
              </w:rPr>
              <w:t>37</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22" w:history="1">
            <w:r w:rsidRPr="00F620C6">
              <w:rPr>
                <w:rStyle w:val="Hyperlink"/>
                <w:rFonts w:ascii="Arial" w:eastAsia="Arial" w:hAnsi="Arial" w:cs="Arial"/>
              </w:rPr>
              <w:t>16.</w:t>
            </w:r>
            <w:r>
              <w:rPr>
                <w:rFonts w:asciiTheme="minorHAnsi" w:eastAsiaTheme="minorEastAsia" w:hAnsiTheme="minorHAnsi" w:cstheme="minorBidi"/>
                <w:b w:val="0"/>
                <w:bCs w:val="0"/>
              </w:rPr>
              <w:tab/>
            </w:r>
            <w:r w:rsidRPr="00F620C6">
              <w:rPr>
                <w:rStyle w:val="Hyperlink"/>
              </w:rPr>
              <w:t>Layanan Tambahan</w:t>
            </w:r>
            <w:r>
              <w:rPr>
                <w:webHidden/>
              </w:rPr>
              <w:tab/>
            </w:r>
            <w:r>
              <w:rPr>
                <w:webHidden/>
              </w:rPr>
              <w:fldChar w:fldCharType="begin"/>
            </w:r>
            <w:r>
              <w:rPr>
                <w:webHidden/>
              </w:rPr>
              <w:instrText xml:space="preserve"> PAGEREF _Toc99627422 \h </w:instrText>
            </w:r>
            <w:r>
              <w:rPr>
                <w:webHidden/>
              </w:rPr>
            </w:r>
            <w:r>
              <w:rPr>
                <w:webHidden/>
              </w:rPr>
              <w:fldChar w:fldCharType="separate"/>
            </w:r>
            <w:r>
              <w:rPr>
                <w:webHidden/>
              </w:rPr>
              <w:t>37</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23" w:history="1">
            <w:r w:rsidRPr="00F620C6">
              <w:rPr>
                <w:rStyle w:val="Hyperlink"/>
                <w:rFonts w:ascii="Arial" w:eastAsia="Arial" w:hAnsi="Arial" w:cs="Arial"/>
              </w:rPr>
              <w:t>22.</w:t>
            </w:r>
            <w:r>
              <w:rPr>
                <w:rFonts w:asciiTheme="minorHAnsi" w:eastAsiaTheme="minorEastAsia" w:hAnsiTheme="minorHAnsi" w:cstheme="minorBidi"/>
                <w:b w:val="0"/>
                <w:bCs w:val="0"/>
              </w:rPr>
              <w:tab/>
            </w:r>
            <w:r w:rsidRPr="00F620C6">
              <w:rPr>
                <w:rStyle w:val="Hyperlink"/>
              </w:rPr>
              <w:t>Pemutusan Kontrak oleh Pelaksana Swakelola</w:t>
            </w:r>
            <w:r>
              <w:rPr>
                <w:webHidden/>
              </w:rPr>
              <w:tab/>
            </w:r>
            <w:r>
              <w:rPr>
                <w:webHidden/>
              </w:rPr>
              <w:fldChar w:fldCharType="begin"/>
            </w:r>
            <w:r>
              <w:rPr>
                <w:webHidden/>
              </w:rPr>
              <w:instrText xml:space="preserve"> PAGEREF _Toc99627423 \h </w:instrText>
            </w:r>
            <w:r>
              <w:rPr>
                <w:webHidden/>
              </w:rPr>
            </w:r>
            <w:r>
              <w:rPr>
                <w:webHidden/>
              </w:rPr>
              <w:fldChar w:fldCharType="separate"/>
            </w:r>
            <w:r>
              <w:rPr>
                <w:webHidden/>
              </w:rPr>
              <w:t>37</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24" w:history="1">
            <w:r w:rsidRPr="00F620C6">
              <w:rPr>
                <w:rStyle w:val="Hyperlink"/>
                <w:rFonts w:ascii="Arial" w:eastAsia="Arial" w:hAnsi="Arial" w:cs="Arial"/>
              </w:rPr>
              <w:t>25.</w:t>
            </w:r>
            <w:r>
              <w:rPr>
                <w:rFonts w:asciiTheme="minorHAnsi" w:eastAsiaTheme="minorEastAsia" w:hAnsiTheme="minorHAnsi" w:cstheme="minorBidi"/>
                <w:b w:val="0"/>
                <w:bCs w:val="0"/>
              </w:rPr>
              <w:tab/>
            </w:r>
            <w:r w:rsidRPr="00F620C6">
              <w:rPr>
                <w:rStyle w:val="Hyperlink"/>
              </w:rPr>
              <w:t>Pembayaran</w:t>
            </w:r>
            <w:r>
              <w:rPr>
                <w:webHidden/>
              </w:rPr>
              <w:tab/>
            </w:r>
            <w:r>
              <w:rPr>
                <w:webHidden/>
              </w:rPr>
              <w:fldChar w:fldCharType="begin"/>
            </w:r>
            <w:r>
              <w:rPr>
                <w:webHidden/>
              </w:rPr>
              <w:instrText xml:space="preserve"> PAGEREF _Toc99627424 \h </w:instrText>
            </w:r>
            <w:r>
              <w:rPr>
                <w:webHidden/>
              </w:rPr>
            </w:r>
            <w:r>
              <w:rPr>
                <w:webHidden/>
              </w:rPr>
              <w:fldChar w:fldCharType="separate"/>
            </w:r>
            <w:r>
              <w:rPr>
                <w:webHidden/>
              </w:rPr>
              <w:t>37</w:t>
            </w:r>
            <w:r>
              <w:rPr>
                <w:webHidden/>
              </w:rPr>
              <w:fldChar w:fldCharType="end"/>
            </w:r>
          </w:hyperlink>
        </w:p>
        <w:p w:rsidR="009B256F" w:rsidRDefault="009B256F">
          <w:pPr>
            <w:pStyle w:val="TOC2"/>
            <w:tabs>
              <w:tab w:val="left" w:pos="880"/>
            </w:tabs>
            <w:rPr>
              <w:rFonts w:asciiTheme="minorHAnsi" w:eastAsiaTheme="minorEastAsia" w:hAnsiTheme="minorHAnsi" w:cstheme="minorBidi"/>
              <w:b w:val="0"/>
              <w:bCs w:val="0"/>
            </w:rPr>
          </w:pPr>
          <w:hyperlink w:anchor="_Toc99627425" w:history="1">
            <w:r w:rsidRPr="00F620C6">
              <w:rPr>
                <w:rStyle w:val="Hyperlink"/>
                <w:rFonts w:ascii="Arial" w:eastAsia="Arial" w:hAnsi="Arial" w:cs="Arial"/>
              </w:rPr>
              <w:t>32.</w:t>
            </w:r>
            <w:r>
              <w:rPr>
                <w:rFonts w:asciiTheme="minorHAnsi" w:eastAsiaTheme="minorEastAsia" w:hAnsiTheme="minorHAnsi" w:cstheme="minorBidi"/>
                <w:b w:val="0"/>
                <w:bCs w:val="0"/>
              </w:rPr>
              <w:tab/>
            </w:r>
            <w:r w:rsidRPr="00F620C6">
              <w:rPr>
                <w:rStyle w:val="Hyperlink"/>
              </w:rPr>
              <w:t>Kepemilikan Dokumen</w:t>
            </w:r>
            <w:r>
              <w:rPr>
                <w:webHidden/>
              </w:rPr>
              <w:tab/>
            </w:r>
            <w:r>
              <w:rPr>
                <w:webHidden/>
              </w:rPr>
              <w:fldChar w:fldCharType="begin"/>
            </w:r>
            <w:r>
              <w:rPr>
                <w:webHidden/>
              </w:rPr>
              <w:instrText xml:space="preserve"> PAGEREF _Toc99627425 \h </w:instrText>
            </w:r>
            <w:r>
              <w:rPr>
                <w:webHidden/>
              </w:rPr>
            </w:r>
            <w:r>
              <w:rPr>
                <w:webHidden/>
              </w:rPr>
              <w:fldChar w:fldCharType="separate"/>
            </w:r>
            <w:r>
              <w:rPr>
                <w:webHidden/>
              </w:rPr>
              <w:t>37</w:t>
            </w:r>
            <w:r>
              <w:rPr>
                <w:webHidden/>
              </w:rPr>
              <w:fldChar w:fldCharType="end"/>
            </w:r>
          </w:hyperlink>
        </w:p>
        <w:p w:rsidR="009B256F" w:rsidRDefault="009B256F">
          <w:pPr>
            <w:pStyle w:val="TOC1"/>
            <w:rPr>
              <w:rFonts w:asciiTheme="minorHAnsi" w:eastAsiaTheme="minorEastAsia" w:hAnsiTheme="minorHAnsi" w:cstheme="minorBidi"/>
              <w:b w:val="0"/>
              <w:bCs w:val="0"/>
            </w:rPr>
          </w:pPr>
          <w:hyperlink w:anchor="_Toc99627426" w:history="1">
            <w:r w:rsidRPr="00F620C6">
              <w:rPr>
                <w:rStyle w:val="Hyperlink"/>
              </w:rPr>
              <w:t>BAGIAN 4 – CONTOH DOKUMEN</w:t>
            </w:r>
            <w:r>
              <w:rPr>
                <w:webHidden/>
              </w:rPr>
              <w:tab/>
            </w:r>
            <w:r>
              <w:rPr>
                <w:webHidden/>
              </w:rPr>
              <w:fldChar w:fldCharType="begin"/>
            </w:r>
            <w:r>
              <w:rPr>
                <w:webHidden/>
              </w:rPr>
              <w:instrText xml:space="preserve"> PAGEREF _Toc99627426 \h </w:instrText>
            </w:r>
            <w:r>
              <w:rPr>
                <w:webHidden/>
              </w:rPr>
            </w:r>
            <w:r>
              <w:rPr>
                <w:webHidden/>
              </w:rPr>
              <w:fldChar w:fldCharType="separate"/>
            </w:r>
            <w:r>
              <w:rPr>
                <w:webHidden/>
              </w:rPr>
              <w:t>38</w:t>
            </w:r>
            <w:r>
              <w:rPr>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427" w:history="1">
            <w:r w:rsidRPr="00F620C6">
              <w:rPr>
                <w:rStyle w:val="Hyperlink"/>
                <w:rFonts w:eastAsia="Times New Roman" w:cs="Times New Roman"/>
                <w:noProof/>
              </w:rPr>
              <w:t>A.</w:t>
            </w:r>
            <w:r>
              <w:rPr>
                <w:rFonts w:asciiTheme="minorHAnsi" w:eastAsiaTheme="minorEastAsia" w:hAnsiTheme="minorHAnsi" w:cstheme="minorBidi"/>
                <w:noProof/>
              </w:rPr>
              <w:tab/>
            </w:r>
            <w:r w:rsidRPr="00F620C6">
              <w:rPr>
                <w:rStyle w:val="Hyperlink"/>
                <w:noProof/>
              </w:rPr>
              <w:t>Contoh Dokumen Persiapan Swakelola</w:t>
            </w:r>
            <w:r>
              <w:rPr>
                <w:noProof/>
                <w:webHidden/>
              </w:rPr>
              <w:tab/>
            </w:r>
            <w:r>
              <w:rPr>
                <w:noProof/>
                <w:webHidden/>
              </w:rPr>
              <w:fldChar w:fldCharType="begin"/>
            </w:r>
            <w:r>
              <w:rPr>
                <w:noProof/>
                <w:webHidden/>
              </w:rPr>
              <w:instrText xml:space="preserve"> PAGEREF _Toc99627427 \h </w:instrText>
            </w:r>
            <w:r>
              <w:rPr>
                <w:noProof/>
                <w:webHidden/>
              </w:rPr>
            </w:r>
            <w:r>
              <w:rPr>
                <w:noProof/>
                <w:webHidden/>
              </w:rPr>
              <w:fldChar w:fldCharType="separate"/>
            </w:r>
            <w:r>
              <w:rPr>
                <w:noProof/>
                <w:webHidden/>
              </w:rPr>
              <w:t>39</w:t>
            </w:r>
            <w:r>
              <w:rPr>
                <w:noProof/>
                <w:webHidden/>
              </w:rPr>
              <w:fldChar w:fldCharType="end"/>
            </w:r>
          </w:hyperlink>
        </w:p>
        <w:p w:rsidR="009B256F" w:rsidRDefault="009B256F">
          <w:pPr>
            <w:pStyle w:val="TOC3"/>
            <w:tabs>
              <w:tab w:val="left" w:pos="880"/>
              <w:tab w:val="right" w:pos="9019"/>
            </w:tabs>
            <w:rPr>
              <w:rFonts w:asciiTheme="minorHAnsi" w:eastAsiaTheme="minorEastAsia" w:hAnsiTheme="minorHAnsi" w:cstheme="minorBidi"/>
              <w:noProof/>
            </w:rPr>
          </w:pPr>
          <w:hyperlink w:anchor="_Toc99627428" w:history="1">
            <w:r w:rsidRPr="00F620C6">
              <w:rPr>
                <w:rStyle w:val="Hyperlink"/>
                <w:rFonts w:eastAsia="Times New Roman" w:cs="Times New Roman"/>
                <w:noProof/>
              </w:rPr>
              <w:t>B.</w:t>
            </w:r>
            <w:r>
              <w:rPr>
                <w:rFonts w:asciiTheme="minorHAnsi" w:eastAsiaTheme="minorEastAsia" w:hAnsiTheme="minorHAnsi" w:cstheme="minorBidi"/>
                <w:noProof/>
              </w:rPr>
              <w:tab/>
            </w:r>
            <w:r w:rsidRPr="00F620C6">
              <w:rPr>
                <w:rStyle w:val="Hyperlink"/>
                <w:noProof/>
              </w:rPr>
              <w:t>Contoh Dokumen Pelaksanaan dan Serah Terima</w:t>
            </w:r>
            <w:r>
              <w:rPr>
                <w:noProof/>
                <w:webHidden/>
              </w:rPr>
              <w:tab/>
            </w:r>
            <w:r>
              <w:rPr>
                <w:noProof/>
                <w:webHidden/>
              </w:rPr>
              <w:fldChar w:fldCharType="begin"/>
            </w:r>
            <w:r>
              <w:rPr>
                <w:noProof/>
                <w:webHidden/>
              </w:rPr>
              <w:instrText xml:space="preserve"> PAGEREF _Toc99627428 \h </w:instrText>
            </w:r>
            <w:r>
              <w:rPr>
                <w:noProof/>
                <w:webHidden/>
              </w:rPr>
            </w:r>
            <w:r>
              <w:rPr>
                <w:noProof/>
                <w:webHidden/>
              </w:rPr>
              <w:fldChar w:fldCharType="separate"/>
            </w:r>
            <w:r>
              <w:rPr>
                <w:noProof/>
                <w:webHidden/>
              </w:rPr>
              <w:t>39</w:t>
            </w:r>
            <w:r>
              <w:rPr>
                <w:noProof/>
                <w:webHidden/>
              </w:rPr>
              <w:fldChar w:fldCharType="end"/>
            </w:r>
          </w:hyperlink>
        </w:p>
        <w:p w:rsidR="00910546" w:rsidRPr="005A402F" w:rsidRDefault="006B20D6">
          <w:pPr>
            <w:tabs>
              <w:tab w:val="right" w:pos="9025"/>
            </w:tabs>
            <w:spacing w:before="60" w:after="80" w:line="240" w:lineRule="auto"/>
            <w:ind w:left="360"/>
            <w:rPr>
              <w:rFonts w:ascii="Arial" w:eastAsia="Arial" w:hAnsi="Arial" w:cs="Arial"/>
              <w:color w:val="000000"/>
            </w:rPr>
          </w:pPr>
          <w:r w:rsidRPr="005A402F">
            <w:fldChar w:fldCharType="end"/>
          </w:r>
        </w:p>
      </w:sdtContent>
    </w:sdt>
    <w:p w:rsidR="00910546" w:rsidRPr="005A402F" w:rsidRDefault="00910546">
      <w:pPr>
        <w:spacing w:line="240" w:lineRule="auto"/>
        <w:ind w:right="2080"/>
        <w:rPr>
          <w:b/>
          <w:sz w:val="48"/>
          <w:szCs w:val="48"/>
        </w:rPr>
        <w:sectPr w:rsidR="00910546" w:rsidRPr="005A402F">
          <w:pgSz w:w="11909" w:h="16834"/>
          <w:pgMar w:top="1440" w:right="1440" w:bottom="1440" w:left="1440" w:header="720" w:footer="720" w:gutter="0"/>
          <w:pgNumType w:start="1"/>
          <w:cols w:space="720"/>
        </w:sectPr>
      </w:pPr>
    </w:p>
    <w:p w:rsidR="00910546" w:rsidRPr="005A402F" w:rsidRDefault="006B20D6">
      <w:pPr>
        <w:pStyle w:val="Heading1"/>
        <w:keepNext w:val="0"/>
        <w:keepLines w:val="0"/>
        <w:spacing w:before="5280" w:after="720" w:line="240" w:lineRule="auto"/>
        <w:ind w:left="2977"/>
        <w:jc w:val="right"/>
        <w:sectPr w:rsidR="00910546" w:rsidRPr="005A402F">
          <w:pgSz w:w="11909" w:h="16834"/>
          <w:pgMar w:top="1440" w:right="1440" w:bottom="1440" w:left="1440" w:header="567" w:footer="340" w:gutter="0"/>
          <w:cols w:space="720"/>
        </w:sectPr>
      </w:pPr>
      <w:bookmarkStart w:id="9" w:name="_Toc99627348"/>
      <w:r w:rsidRPr="005A402F">
        <w:rPr>
          <w:sz w:val="64"/>
          <w:szCs w:val="64"/>
        </w:rPr>
        <w:lastRenderedPageBreak/>
        <w:t xml:space="preserve">BAGIAN 1 – RINGKASAN PEKERJAAN SWAKELOLA </w:t>
      </w:r>
      <w:r w:rsidRPr="005A402F">
        <w:rPr>
          <w:noProof/>
        </w:rPr>
        <w:drawing>
          <wp:anchor distT="0" distB="0" distL="0" distR="0" simplePos="0" relativeHeight="251660288" behindDoc="1" locked="0" layoutInCell="1" hidden="0" allowOverlap="1" wp14:anchorId="2AD548EF" wp14:editId="535BC0C1">
            <wp:simplePos x="0" y="0"/>
            <wp:positionH relativeFrom="column">
              <wp:posOffset>-563878</wp:posOffset>
            </wp:positionH>
            <wp:positionV relativeFrom="paragraph">
              <wp:posOffset>-914398</wp:posOffset>
            </wp:positionV>
            <wp:extent cx="1922780" cy="10798810"/>
            <wp:effectExtent l="0" t="0" r="0" b="0"/>
            <wp:wrapNone/>
            <wp:docPr id="234" name="image6.png" descr="A picture containing game, pers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game, person&#10;&#10;Description automatically generated"/>
                    <pic:cNvPicPr preferRelativeResize="0"/>
                  </pic:nvPicPr>
                  <pic:blipFill>
                    <a:blip r:embed="rId7"/>
                    <a:srcRect/>
                    <a:stretch>
                      <a:fillRect/>
                    </a:stretch>
                  </pic:blipFill>
                  <pic:spPr>
                    <a:xfrm>
                      <a:off x="0" y="0"/>
                      <a:ext cx="1922780" cy="10798810"/>
                    </a:xfrm>
                    <a:prstGeom prst="rect">
                      <a:avLst/>
                    </a:prstGeom>
                    <a:ln/>
                  </pic:spPr>
                </pic:pic>
              </a:graphicData>
            </a:graphic>
          </wp:anchor>
        </w:drawing>
      </w:r>
      <w:bookmarkEnd w:id="9"/>
    </w:p>
    <w:p w:rsidR="00910546" w:rsidRPr="005A402F" w:rsidRDefault="006B20D6">
      <w:pPr>
        <w:pStyle w:val="Heading2"/>
        <w:pBdr>
          <w:top w:val="nil"/>
          <w:left w:val="nil"/>
          <w:bottom w:val="nil"/>
          <w:right w:val="nil"/>
          <w:between w:val="nil"/>
        </w:pBdr>
        <w:ind w:left="1842" w:hanging="1842"/>
        <w:rPr>
          <w:sz w:val="40"/>
          <w:szCs w:val="40"/>
        </w:rPr>
      </w:pPr>
      <w:bookmarkStart w:id="10" w:name="_Toc99627349"/>
      <w:r w:rsidRPr="005A402F">
        <w:rPr>
          <w:sz w:val="40"/>
          <w:szCs w:val="40"/>
        </w:rPr>
        <w:lastRenderedPageBreak/>
        <w:t>Bab 1 – Lembar Data Swakelola (LDS)</w:t>
      </w:r>
      <w:bookmarkEnd w:id="10"/>
      <w:r w:rsidRPr="005A402F">
        <w:rPr>
          <w:sz w:val="40"/>
          <w:szCs w:val="40"/>
        </w:rPr>
        <w:t xml:space="preserve"> </w:t>
      </w:r>
    </w:p>
    <w:p w:rsidR="00910546" w:rsidRPr="005A402F" w:rsidRDefault="006B20D6">
      <w:pPr>
        <w:pStyle w:val="Heading3"/>
        <w:keepNext w:val="0"/>
        <w:keepLines w:val="0"/>
        <w:spacing w:before="360" w:after="240" w:line="240" w:lineRule="auto"/>
      </w:pPr>
      <w:bookmarkStart w:id="11" w:name="_Toc99627350"/>
      <w:r w:rsidRPr="005A402F">
        <w:t>A. Ringkasan Paket Pengadaan</w:t>
      </w:r>
      <w:bookmarkEnd w:id="11"/>
    </w:p>
    <w:tbl>
      <w:tblPr>
        <w:tblStyle w:val="aff7"/>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9"/>
        <w:gridCol w:w="7137"/>
      </w:tblGrid>
      <w:tr w:rsidR="00910546" w:rsidRPr="005A402F">
        <w:trPr>
          <w:trHeight w:val="515"/>
        </w:trPr>
        <w:tc>
          <w:tcPr>
            <w:tcW w:w="2219" w:type="dxa"/>
            <w:tcBorders>
              <w:top w:val="single" w:sz="24" w:space="0" w:color="000000"/>
              <w:bottom w:val="single" w:sz="6" w:space="0" w:color="B7B7B7"/>
            </w:tcBorders>
            <w:tcMar>
              <w:top w:w="100" w:type="dxa"/>
              <w:left w:w="100" w:type="dxa"/>
              <w:bottom w:w="100" w:type="dxa"/>
              <w:right w:w="100" w:type="dxa"/>
            </w:tcMar>
          </w:tcPr>
          <w:p w:rsidR="00910546" w:rsidRPr="005A402F" w:rsidRDefault="006B20D6">
            <w:pPr>
              <w:numPr>
                <w:ilvl w:val="2"/>
                <w:numId w:val="16"/>
              </w:numPr>
              <w:ind w:left="471"/>
            </w:pPr>
            <w:r w:rsidRPr="005A402F">
              <w:rPr>
                <w:b/>
              </w:rPr>
              <w:t>Nama paket pengadaan</w:t>
            </w:r>
          </w:p>
        </w:tc>
        <w:tc>
          <w:tcPr>
            <w:tcW w:w="7137" w:type="dxa"/>
            <w:tcBorders>
              <w:top w:val="single" w:sz="24" w:space="0" w:color="000000"/>
              <w:bottom w:val="single" w:sz="6" w:space="0" w:color="B7B7B7"/>
            </w:tcBorders>
            <w:tcMar>
              <w:top w:w="100" w:type="dxa"/>
              <w:left w:w="100" w:type="dxa"/>
              <w:bottom w:w="100" w:type="dxa"/>
              <w:right w:w="100" w:type="dxa"/>
            </w:tcMar>
          </w:tcPr>
          <w:p w:rsidR="00910546" w:rsidRPr="005A402F" w:rsidRDefault="006B20D6">
            <w:pPr>
              <w:ind w:left="90"/>
              <w:jc w:val="both"/>
            </w:pPr>
            <w:r w:rsidRPr="005A402F">
              <w:t>______</w:t>
            </w:r>
          </w:p>
        </w:tc>
      </w:tr>
      <w:tr w:rsidR="00910546" w:rsidRPr="005A402F">
        <w:trPr>
          <w:trHeight w:val="515"/>
        </w:trPr>
        <w:tc>
          <w:tcPr>
            <w:tcW w:w="2219"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numPr>
                <w:ilvl w:val="2"/>
                <w:numId w:val="16"/>
              </w:numPr>
              <w:ind w:left="471"/>
            </w:pPr>
            <w:r w:rsidRPr="005A402F">
              <w:rPr>
                <w:b/>
              </w:rPr>
              <w:t>Kode RUP</w:t>
            </w:r>
          </w:p>
        </w:tc>
        <w:tc>
          <w:tcPr>
            <w:tcW w:w="7137"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ind w:left="90"/>
              <w:jc w:val="both"/>
            </w:pPr>
            <w:r w:rsidRPr="005A402F">
              <w:t>______</w:t>
            </w:r>
          </w:p>
        </w:tc>
      </w:tr>
      <w:tr w:rsidR="00910546" w:rsidRPr="005A402F">
        <w:trPr>
          <w:trHeight w:val="515"/>
        </w:trPr>
        <w:tc>
          <w:tcPr>
            <w:tcW w:w="2219"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numPr>
                <w:ilvl w:val="2"/>
                <w:numId w:val="16"/>
              </w:numPr>
              <w:ind w:left="471"/>
            </w:pPr>
            <w:r w:rsidRPr="005A402F">
              <w:rPr>
                <w:b/>
              </w:rPr>
              <w:t>Ruang Lingkup</w:t>
            </w:r>
          </w:p>
        </w:tc>
        <w:tc>
          <w:tcPr>
            <w:tcW w:w="7137"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ind w:left="90"/>
              <w:jc w:val="both"/>
            </w:pPr>
            <w:r w:rsidRPr="005A402F">
              <w:t>______ &lt;diisi uraian secara singkat dan jelas pekerjaan yang akan dilaksanakan&gt;</w:t>
            </w:r>
          </w:p>
          <w:p w:rsidR="00910546" w:rsidRPr="005A402F" w:rsidRDefault="00910546">
            <w:pPr>
              <w:ind w:left="90"/>
              <w:jc w:val="both"/>
            </w:pPr>
          </w:p>
          <w:tbl>
            <w:tblPr>
              <w:tblStyle w:val="aff8"/>
              <w:tblW w:w="798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40"/>
              <w:gridCol w:w="7440"/>
            </w:tblGrid>
            <w:tr w:rsidR="00910546" w:rsidRPr="005A402F">
              <w:trPr>
                <w:trHeight w:val="432"/>
              </w:trPr>
              <w:tc>
                <w:tcPr>
                  <w:tcW w:w="540" w:type="dxa"/>
                  <w:shd w:val="clear" w:color="auto" w:fill="DEEBF6"/>
                  <w:tcMar>
                    <w:top w:w="100" w:type="dxa"/>
                    <w:left w:w="100" w:type="dxa"/>
                    <w:bottom w:w="100" w:type="dxa"/>
                    <w:right w:w="100" w:type="dxa"/>
                  </w:tcMar>
                </w:tcPr>
                <w:p w:rsidR="00910546" w:rsidRPr="005A402F" w:rsidRDefault="009B256F">
                  <w:pPr>
                    <w:shd w:val="clear" w:color="auto" w:fill="DEEBF6"/>
                    <w:jc w:val="both"/>
                    <w:rPr>
                      <w:color w:val="FF0000"/>
                    </w:rPr>
                  </w:pPr>
                  <w:sdt>
                    <w:sdtPr>
                      <w:tag w:val="goog_rdk_4"/>
                      <w:id w:val="1285224779"/>
                    </w:sdtPr>
                    <w:sdtEndPr/>
                    <w:sdtContent>
                      <w:r w:rsidR="006B20D6" w:rsidRPr="005A402F">
                        <w:rPr>
                          <w:rFonts w:ascii="Arial Unicode MS" w:eastAsia="Arial Unicode MS" w:hAnsi="Arial Unicode MS" w:cs="Arial Unicode MS"/>
                          <w:color w:val="000000"/>
                        </w:rPr>
                        <w:t>→</w:t>
                      </w:r>
                    </w:sdtContent>
                  </w:sdt>
                </w:p>
              </w:tc>
              <w:tc>
                <w:tcPr>
                  <w:tcW w:w="7440" w:type="dxa"/>
                  <w:shd w:val="clear" w:color="auto" w:fill="DEEBF6"/>
                  <w:tcMar>
                    <w:top w:w="100" w:type="dxa"/>
                    <w:left w:w="100" w:type="dxa"/>
                    <w:bottom w:w="100" w:type="dxa"/>
                    <w:right w:w="100" w:type="dxa"/>
                  </w:tcMar>
                </w:tcPr>
                <w:p w:rsidR="00910546" w:rsidRPr="005A402F" w:rsidRDefault="006B20D6">
                  <w:pPr>
                    <w:ind w:left="90" w:right="1277"/>
                    <w:jc w:val="both"/>
                    <w:rPr>
                      <w:color w:val="FF0000"/>
                    </w:rPr>
                  </w:pPr>
                  <w:r w:rsidRPr="005A402F">
                    <w:t>Detil pekerjaan Swakelola yang akan dilaksanakan tercantum dalam KAK</w:t>
                  </w:r>
                </w:p>
              </w:tc>
            </w:tr>
          </w:tbl>
          <w:p w:rsidR="00910546" w:rsidRPr="005A402F" w:rsidRDefault="00910546">
            <w:pPr>
              <w:jc w:val="both"/>
              <w:rPr>
                <w:shd w:val="clear" w:color="auto" w:fill="DEEBF6"/>
              </w:rPr>
            </w:pPr>
          </w:p>
        </w:tc>
      </w:tr>
      <w:tr w:rsidR="00910546" w:rsidRPr="005A402F">
        <w:trPr>
          <w:trHeight w:val="515"/>
        </w:trPr>
        <w:tc>
          <w:tcPr>
            <w:tcW w:w="2219"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numPr>
                <w:ilvl w:val="2"/>
                <w:numId w:val="16"/>
              </w:numPr>
              <w:ind w:left="471"/>
            </w:pPr>
            <w:r w:rsidRPr="005A402F">
              <w:rPr>
                <w:b/>
              </w:rPr>
              <w:t>Lokasi Pekerjaan</w:t>
            </w:r>
          </w:p>
        </w:tc>
        <w:tc>
          <w:tcPr>
            <w:tcW w:w="7137"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ind w:left="90"/>
              <w:jc w:val="both"/>
            </w:pPr>
            <w:r w:rsidRPr="005A402F">
              <w:t>______</w:t>
            </w:r>
          </w:p>
        </w:tc>
      </w:tr>
      <w:tr w:rsidR="00910546" w:rsidRPr="005A402F">
        <w:trPr>
          <w:trHeight w:val="515"/>
        </w:trPr>
        <w:tc>
          <w:tcPr>
            <w:tcW w:w="2219"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numPr>
                <w:ilvl w:val="2"/>
                <w:numId w:val="16"/>
              </w:numPr>
              <w:ind w:left="471"/>
            </w:pPr>
            <w:r w:rsidRPr="005A402F">
              <w:rPr>
                <w:b/>
              </w:rPr>
              <w:t>Jangka waktu penyelesaian pekerjaan</w:t>
            </w:r>
          </w:p>
        </w:tc>
        <w:tc>
          <w:tcPr>
            <w:tcW w:w="7137"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ind w:left="90"/>
              <w:jc w:val="both"/>
            </w:pPr>
            <w:r w:rsidRPr="005A402F">
              <w:t>______ (______) hari kalender.</w:t>
            </w:r>
          </w:p>
          <w:p w:rsidR="00910546" w:rsidRPr="005A402F" w:rsidRDefault="006B20D6">
            <w:pPr>
              <w:ind w:left="90"/>
              <w:jc w:val="both"/>
            </w:pPr>
            <w:r w:rsidRPr="005A402F">
              <w:t>&lt;diisi waktu yang diperlukan untuk menyelesaikan pekerjaan&gt;</w:t>
            </w:r>
          </w:p>
          <w:p w:rsidR="00910546" w:rsidRPr="005A402F" w:rsidRDefault="00910546">
            <w:pPr>
              <w:ind w:left="90"/>
              <w:jc w:val="both"/>
            </w:pPr>
          </w:p>
        </w:tc>
      </w:tr>
      <w:tr w:rsidR="00910546" w:rsidRPr="005A402F">
        <w:trPr>
          <w:trHeight w:val="2170"/>
        </w:trPr>
        <w:tc>
          <w:tcPr>
            <w:tcW w:w="2219"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numPr>
                <w:ilvl w:val="2"/>
                <w:numId w:val="16"/>
              </w:numPr>
              <w:ind w:left="471"/>
            </w:pPr>
            <w:r w:rsidRPr="005A402F">
              <w:rPr>
                <w:b/>
              </w:rPr>
              <w:t>Pengguna</w:t>
            </w:r>
          </w:p>
        </w:tc>
        <w:tc>
          <w:tcPr>
            <w:tcW w:w="7137" w:type="dxa"/>
            <w:tcBorders>
              <w:top w:val="single" w:sz="6" w:space="0" w:color="B7B7B7"/>
              <w:bottom w:val="single" w:sz="6" w:space="0" w:color="B7B7B7"/>
            </w:tcBorders>
            <w:tcMar>
              <w:top w:w="100" w:type="dxa"/>
              <w:left w:w="100" w:type="dxa"/>
              <w:bottom w:w="100" w:type="dxa"/>
              <w:right w:w="100" w:type="dxa"/>
            </w:tcMar>
          </w:tcPr>
          <w:p w:rsidR="00910546" w:rsidRPr="005A402F" w:rsidRDefault="006B20D6">
            <w:pPr>
              <w:numPr>
                <w:ilvl w:val="0"/>
                <w:numId w:val="15"/>
              </w:numPr>
              <w:spacing w:after="120"/>
              <w:ind w:left="380" w:hanging="284"/>
            </w:pPr>
            <w:r w:rsidRPr="005A402F">
              <w:t>Nama Satuan Kerja/Perangkat Daerah : __________</w:t>
            </w:r>
          </w:p>
          <w:p w:rsidR="00910546" w:rsidRPr="005A402F" w:rsidRDefault="006B20D6">
            <w:pPr>
              <w:numPr>
                <w:ilvl w:val="0"/>
                <w:numId w:val="15"/>
              </w:numPr>
              <w:spacing w:after="120"/>
              <w:ind w:left="380" w:hanging="284"/>
            </w:pPr>
            <w:r w:rsidRPr="005A402F">
              <w:t>Nama PPK : __________</w:t>
            </w:r>
          </w:p>
          <w:p w:rsidR="00910546" w:rsidRPr="005A402F" w:rsidRDefault="006B20D6">
            <w:pPr>
              <w:numPr>
                <w:ilvl w:val="0"/>
                <w:numId w:val="15"/>
              </w:numPr>
              <w:spacing w:after="120"/>
              <w:ind w:left="380" w:hanging="284"/>
            </w:pPr>
            <w:r w:rsidRPr="005A402F">
              <w:t>Alamat PPK : __________</w:t>
            </w:r>
          </w:p>
          <w:p w:rsidR="00910546" w:rsidRPr="005A402F" w:rsidRDefault="006B20D6">
            <w:pPr>
              <w:numPr>
                <w:ilvl w:val="0"/>
                <w:numId w:val="15"/>
              </w:numPr>
              <w:spacing w:after="120"/>
              <w:ind w:left="380" w:hanging="284"/>
            </w:pPr>
            <w:r w:rsidRPr="005A402F">
              <w:t>E-mail PPK : ___________</w:t>
            </w:r>
          </w:p>
          <w:p w:rsidR="00910546" w:rsidRPr="005A402F" w:rsidRDefault="006B20D6">
            <w:pPr>
              <w:numPr>
                <w:ilvl w:val="0"/>
                <w:numId w:val="15"/>
              </w:numPr>
              <w:ind w:left="378" w:hanging="284"/>
            </w:pPr>
            <w:r w:rsidRPr="005A402F">
              <w:t>Website Satuan Kerja/Kementerian/Lembaga/ Perangkat Daerah:_______________</w:t>
            </w:r>
          </w:p>
        </w:tc>
      </w:tr>
      <w:tr w:rsidR="00910546" w:rsidRPr="005A402F">
        <w:trPr>
          <w:trHeight w:val="515"/>
        </w:trPr>
        <w:tc>
          <w:tcPr>
            <w:tcW w:w="2219" w:type="dxa"/>
            <w:tcBorders>
              <w:top w:val="single" w:sz="6" w:space="0" w:color="B7B7B7"/>
              <w:bottom w:val="single" w:sz="24" w:space="0" w:color="434343"/>
            </w:tcBorders>
            <w:tcMar>
              <w:top w:w="100" w:type="dxa"/>
              <w:left w:w="100" w:type="dxa"/>
              <w:bottom w:w="100" w:type="dxa"/>
              <w:right w:w="100" w:type="dxa"/>
            </w:tcMar>
          </w:tcPr>
          <w:p w:rsidR="00910546" w:rsidRPr="005A402F" w:rsidRDefault="006B20D6">
            <w:pPr>
              <w:numPr>
                <w:ilvl w:val="2"/>
                <w:numId w:val="16"/>
              </w:numPr>
              <w:ind w:left="471"/>
              <w:rPr>
                <w:b/>
              </w:rPr>
            </w:pPr>
            <w:r w:rsidRPr="005A402F">
              <w:rPr>
                <w:b/>
              </w:rPr>
              <w:t>Nilai Pekerjaan dan Sumber Dana</w:t>
            </w:r>
          </w:p>
        </w:tc>
        <w:tc>
          <w:tcPr>
            <w:tcW w:w="7137" w:type="dxa"/>
            <w:tcBorders>
              <w:top w:val="single" w:sz="6" w:space="0" w:color="B7B7B7"/>
              <w:bottom w:val="single" w:sz="24" w:space="0" w:color="434343"/>
            </w:tcBorders>
            <w:tcMar>
              <w:top w:w="100" w:type="dxa"/>
              <w:left w:w="100" w:type="dxa"/>
              <w:bottom w:w="100" w:type="dxa"/>
              <w:right w:w="100" w:type="dxa"/>
            </w:tcMar>
          </w:tcPr>
          <w:p w:rsidR="00910546" w:rsidRPr="005A402F" w:rsidRDefault="006B20D6">
            <w:pPr>
              <w:ind w:left="90"/>
              <w:jc w:val="both"/>
            </w:pPr>
            <w:r w:rsidRPr="005A402F">
              <w:t>Pengadaan ini senilai Rp_____________&lt;diisi nilai pekerjaan&gt; dibiayai dari sumber pendanaan: DIPA/DPA _________ &lt;Satuan Kerja&gt; Tahun Anggaran _______ &lt;diisi sumber dana dan tahun anggaran yang sesuai dokumen anggaran&gt;</w:t>
            </w:r>
          </w:p>
        </w:tc>
      </w:tr>
    </w:tbl>
    <w:p w:rsidR="00910546" w:rsidRPr="005A402F" w:rsidRDefault="00910546">
      <w:bookmarkStart w:id="12" w:name="_heading=h.3rdcrjn" w:colFirst="0" w:colLast="0"/>
      <w:bookmarkEnd w:id="12"/>
    </w:p>
    <w:p w:rsidR="00910546" w:rsidRPr="005A402F" w:rsidRDefault="006B20D6">
      <w:pPr>
        <w:rPr>
          <w:b/>
          <w:sz w:val="28"/>
          <w:szCs w:val="28"/>
        </w:rPr>
      </w:pPr>
      <w:r w:rsidRPr="005A402F">
        <w:br w:type="page"/>
      </w:r>
    </w:p>
    <w:p w:rsidR="00910546" w:rsidRPr="005A402F" w:rsidRDefault="006B20D6">
      <w:pPr>
        <w:pStyle w:val="Heading3"/>
        <w:keepNext w:val="0"/>
        <w:keepLines w:val="0"/>
        <w:spacing w:before="360" w:after="240" w:line="240" w:lineRule="auto"/>
      </w:pPr>
      <w:bookmarkStart w:id="13" w:name="_Toc99627351"/>
      <w:r w:rsidRPr="005A402F">
        <w:lastRenderedPageBreak/>
        <w:t>B. Tahapan Swakelola</w:t>
      </w:r>
      <w:bookmarkEnd w:id="13"/>
    </w:p>
    <w:p w:rsidR="00910546" w:rsidRPr="005A402F" w:rsidRDefault="006B20D6">
      <w:r w:rsidRPr="005A402F">
        <w:rPr>
          <w:noProof/>
        </w:rPr>
        <w:drawing>
          <wp:inline distT="0" distB="0" distL="0" distR="0" wp14:anchorId="01FE9458" wp14:editId="1E8D9A7C">
            <wp:extent cx="5735727" cy="1825004"/>
            <wp:effectExtent l="0" t="0" r="0" b="0"/>
            <wp:docPr id="239" name="image1.png" descr="C:\Users\D.1.1\Pictures\Flowchart Swakelola Tipe I.png"/>
            <wp:cNvGraphicFramePr/>
            <a:graphic xmlns:a="http://schemas.openxmlformats.org/drawingml/2006/main">
              <a:graphicData uri="http://schemas.openxmlformats.org/drawingml/2006/picture">
                <pic:pic xmlns:pic="http://schemas.openxmlformats.org/drawingml/2006/picture">
                  <pic:nvPicPr>
                    <pic:cNvPr id="0" name="image1.png" descr="C:\Users\D.1.1\Pictures\Flowchart Swakelola Tipe I.png"/>
                    <pic:cNvPicPr preferRelativeResize="0"/>
                  </pic:nvPicPr>
                  <pic:blipFill>
                    <a:blip r:embed="rId9"/>
                    <a:srcRect/>
                    <a:stretch>
                      <a:fillRect/>
                    </a:stretch>
                  </pic:blipFill>
                  <pic:spPr>
                    <a:xfrm>
                      <a:off x="0" y="0"/>
                      <a:ext cx="5735727" cy="1825004"/>
                    </a:xfrm>
                    <a:prstGeom prst="rect">
                      <a:avLst/>
                    </a:prstGeom>
                    <a:ln/>
                  </pic:spPr>
                </pic:pic>
              </a:graphicData>
            </a:graphic>
          </wp:inline>
        </w:drawing>
      </w:r>
    </w:p>
    <w:p w:rsidR="00910546" w:rsidRPr="005A402F" w:rsidRDefault="00910546"/>
    <w:p w:rsidR="00910546" w:rsidRPr="005A402F" w:rsidRDefault="00910546">
      <w:pPr>
        <w:rPr>
          <w:strike/>
          <w:color w:val="FF0000"/>
        </w:rPr>
      </w:pPr>
    </w:p>
    <w:p w:rsidR="00910546" w:rsidRPr="005A402F" w:rsidRDefault="006B20D6">
      <w:pPr>
        <w:rPr>
          <w:b/>
          <w:sz w:val="40"/>
          <w:szCs w:val="40"/>
        </w:rPr>
      </w:pPr>
      <w:r w:rsidRPr="005A402F">
        <w:br w:type="page"/>
      </w:r>
    </w:p>
    <w:p w:rsidR="00910546" w:rsidRPr="005A402F" w:rsidRDefault="006B20D6">
      <w:pPr>
        <w:pStyle w:val="Heading2"/>
        <w:pBdr>
          <w:top w:val="nil"/>
          <w:left w:val="nil"/>
          <w:bottom w:val="nil"/>
          <w:right w:val="nil"/>
          <w:between w:val="nil"/>
        </w:pBdr>
        <w:ind w:left="1842" w:hanging="1842"/>
        <w:rPr>
          <w:sz w:val="40"/>
          <w:szCs w:val="40"/>
        </w:rPr>
      </w:pPr>
      <w:bookmarkStart w:id="14" w:name="_Toc99627352"/>
      <w:r w:rsidRPr="005A402F">
        <w:rPr>
          <w:sz w:val="40"/>
          <w:szCs w:val="40"/>
        </w:rPr>
        <w:lastRenderedPageBreak/>
        <w:t>Bab 2 – Persyaratan Calon Pelaksana Swakelola</w:t>
      </w:r>
      <w:bookmarkEnd w:id="14"/>
    </w:p>
    <w:tbl>
      <w:tblPr>
        <w:tblStyle w:val="aff9"/>
        <w:tblW w:w="8646"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6378"/>
      </w:tblGrid>
      <w:tr w:rsidR="00910546" w:rsidRPr="005A402F">
        <w:trPr>
          <w:trHeight w:val="536"/>
        </w:trPr>
        <w:tc>
          <w:tcPr>
            <w:tcW w:w="2268" w:type="dxa"/>
            <w:tcBorders>
              <w:top w:val="single" w:sz="24" w:space="0" w:color="000000"/>
              <w:bottom w:val="single" w:sz="6" w:space="0" w:color="B7B7B7"/>
            </w:tcBorders>
            <w:tcMar>
              <w:top w:w="100" w:type="dxa"/>
              <w:left w:w="100" w:type="dxa"/>
              <w:bottom w:w="100" w:type="dxa"/>
              <w:right w:w="100" w:type="dxa"/>
            </w:tcMar>
          </w:tcPr>
          <w:p w:rsidR="00910546" w:rsidRPr="005A402F" w:rsidRDefault="006B20D6">
            <w:pPr>
              <w:numPr>
                <w:ilvl w:val="3"/>
                <w:numId w:val="63"/>
              </w:numPr>
              <w:ind w:right="-105"/>
            </w:pPr>
            <w:r w:rsidRPr="005A402F">
              <w:rPr>
                <w:b/>
              </w:rPr>
              <w:t>Personel</w:t>
            </w:r>
          </w:p>
        </w:tc>
        <w:tc>
          <w:tcPr>
            <w:tcW w:w="6378" w:type="dxa"/>
            <w:tcBorders>
              <w:top w:val="single" w:sz="24" w:space="0" w:color="000000"/>
              <w:bottom w:val="single" w:sz="6" w:space="0" w:color="B7B7B7"/>
            </w:tcBorders>
            <w:tcMar>
              <w:top w:w="100" w:type="dxa"/>
              <w:left w:w="100" w:type="dxa"/>
              <w:bottom w:w="100" w:type="dxa"/>
              <w:right w:w="100" w:type="dxa"/>
            </w:tcMar>
          </w:tcPr>
          <w:p w:rsidR="00910546" w:rsidRPr="005A402F" w:rsidRDefault="006B20D6">
            <w:pPr>
              <w:numPr>
                <w:ilvl w:val="2"/>
                <w:numId w:val="33"/>
              </w:numPr>
              <w:pBdr>
                <w:top w:val="nil"/>
                <w:left w:val="nil"/>
                <w:bottom w:val="nil"/>
                <w:right w:val="nil"/>
                <w:between w:val="nil"/>
              </w:pBdr>
              <w:jc w:val="both"/>
            </w:pPr>
            <w:r w:rsidRPr="005A402F">
              <w:rPr>
                <w:color w:val="000000"/>
              </w:rPr>
              <w:t>Mempunyai Personel tetap dengan keilmuan dan pengalaman teknis menyediakan atau mengerjakan barang/jasa sejenis yang diswakelolakan yaitu _______ &lt;diisi dengan jenis pekerjaan yang diswakelolakan, contoh: keahlian dalam dalam penyusunan kajian RIA&gt;.</w:t>
            </w:r>
          </w:p>
          <w:p w:rsidR="00910546" w:rsidRPr="005A402F" w:rsidRDefault="00910546">
            <w:pPr>
              <w:pBdr>
                <w:top w:val="nil"/>
                <w:left w:val="nil"/>
                <w:bottom w:val="nil"/>
                <w:right w:val="nil"/>
                <w:between w:val="nil"/>
              </w:pBdr>
              <w:ind w:left="720"/>
              <w:jc w:val="both"/>
              <w:rPr>
                <w:color w:val="000000"/>
              </w:rPr>
            </w:pPr>
          </w:p>
          <w:p w:rsidR="00910546" w:rsidRPr="005A402F" w:rsidRDefault="006B20D6">
            <w:pPr>
              <w:numPr>
                <w:ilvl w:val="2"/>
                <w:numId w:val="33"/>
              </w:numPr>
              <w:pBdr>
                <w:top w:val="nil"/>
                <w:left w:val="nil"/>
                <w:bottom w:val="nil"/>
                <w:right w:val="nil"/>
                <w:between w:val="nil"/>
              </w:pBdr>
              <w:jc w:val="both"/>
            </w:pPr>
            <w:r w:rsidRPr="005A402F">
              <w:rPr>
                <w:color w:val="000000"/>
              </w:rPr>
              <w:t>Personel yang ditugaskan sebagai calon Ketua Tim Pelaksana wajib memiliki kemampuan manajerial.</w:t>
            </w:r>
          </w:p>
        </w:tc>
      </w:tr>
      <w:tr w:rsidR="00910546" w:rsidRPr="005A402F">
        <w:trPr>
          <w:trHeight w:val="12"/>
        </w:trPr>
        <w:tc>
          <w:tcPr>
            <w:tcW w:w="2268" w:type="dxa"/>
            <w:tcBorders>
              <w:top w:val="single" w:sz="6" w:space="0" w:color="B7B7B7"/>
              <w:bottom w:val="single" w:sz="24" w:space="0" w:color="000000"/>
            </w:tcBorders>
            <w:tcMar>
              <w:top w:w="100" w:type="dxa"/>
              <w:left w:w="100" w:type="dxa"/>
              <w:bottom w:w="100" w:type="dxa"/>
              <w:right w:w="100" w:type="dxa"/>
            </w:tcMar>
          </w:tcPr>
          <w:p w:rsidR="00910546" w:rsidRPr="005A402F" w:rsidRDefault="006B20D6">
            <w:pPr>
              <w:numPr>
                <w:ilvl w:val="3"/>
                <w:numId w:val="63"/>
              </w:numPr>
              <w:spacing w:after="240"/>
              <w:ind w:right="-105"/>
              <w:rPr>
                <w:b/>
              </w:rPr>
            </w:pPr>
            <w:r w:rsidRPr="005A402F">
              <w:rPr>
                <w:b/>
              </w:rPr>
              <w:t>Peralatan</w:t>
            </w:r>
          </w:p>
        </w:tc>
        <w:tc>
          <w:tcPr>
            <w:tcW w:w="6378" w:type="dxa"/>
            <w:tcBorders>
              <w:top w:val="single" w:sz="6" w:space="0" w:color="B7B7B7"/>
              <w:bottom w:val="single" w:sz="24" w:space="0" w:color="000000"/>
            </w:tcBorders>
            <w:tcMar>
              <w:top w:w="100" w:type="dxa"/>
              <w:left w:w="100" w:type="dxa"/>
              <w:bottom w:w="100" w:type="dxa"/>
              <w:right w:w="100" w:type="dxa"/>
            </w:tcMar>
          </w:tcPr>
          <w:p w:rsidR="00910546" w:rsidRPr="005A402F" w:rsidRDefault="006B20D6">
            <w:pPr>
              <w:jc w:val="both"/>
            </w:pPr>
            <w:r w:rsidRPr="005A402F">
              <w:t>Mempunyai Fasilitas/Peralatan untuk melaksanakan pekerjaan yang diswakelolakan, berupa:</w:t>
            </w:r>
          </w:p>
          <w:p w:rsidR="00910546" w:rsidRPr="005A402F" w:rsidRDefault="006B20D6">
            <w:pPr>
              <w:numPr>
                <w:ilvl w:val="3"/>
                <w:numId w:val="2"/>
              </w:numPr>
              <w:pBdr>
                <w:top w:val="nil"/>
                <w:left w:val="nil"/>
                <w:bottom w:val="nil"/>
                <w:right w:val="nil"/>
                <w:between w:val="nil"/>
              </w:pBdr>
              <w:ind w:left="463" w:hanging="426"/>
              <w:jc w:val="both"/>
            </w:pPr>
            <w:r w:rsidRPr="005A402F">
              <w:rPr>
                <w:color w:val="000000"/>
              </w:rPr>
              <w:t xml:space="preserve">____________ </w:t>
            </w:r>
          </w:p>
          <w:p w:rsidR="00910546" w:rsidRPr="005A402F" w:rsidRDefault="006B20D6">
            <w:pPr>
              <w:numPr>
                <w:ilvl w:val="3"/>
                <w:numId w:val="2"/>
              </w:numPr>
              <w:pBdr>
                <w:top w:val="nil"/>
                <w:left w:val="nil"/>
                <w:bottom w:val="nil"/>
                <w:right w:val="nil"/>
                <w:between w:val="nil"/>
              </w:pBdr>
              <w:ind w:left="463" w:hanging="426"/>
              <w:jc w:val="both"/>
            </w:pPr>
            <w:r w:rsidRPr="005A402F">
              <w:rPr>
                <w:color w:val="000000"/>
              </w:rPr>
              <w:t>____________</w:t>
            </w:r>
          </w:p>
          <w:p w:rsidR="00910546" w:rsidRPr="005A402F" w:rsidRDefault="006B20D6">
            <w:pPr>
              <w:ind w:left="37"/>
              <w:jc w:val="both"/>
            </w:pPr>
            <w:r w:rsidRPr="005A402F">
              <w:t>dst.</w:t>
            </w:r>
          </w:p>
          <w:p w:rsidR="00910546" w:rsidRPr="005A402F" w:rsidRDefault="00910546">
            <w:pPr>
              <w:jc w:val="both"/>
            </w:pPr>
          </w:p>
          <w:p w:rsidR="00910546" w:rsidRPr="005A402F" w:rsidRDefault="006B20D6">
            <w:pPr>
              <w:jc w:val="both"/>
            </w:pPr>
            <w:r w:rsidRPr="005A402F">
              <w:t>&lt;diisi dengan peralatan yang dipersyaratkan&gt;</w:t>
            </w:r>
          </w:p>
        </w:tc>
      </w:tr>
    </w:tbl>
    <w:p w:rsidR="00910546" w:rsidRPr="005A402F" w:rsidRDefault="00910546">
      <w:pPr>
        <w:spacing w:line="240" w:lineRule="auto"/>
      </w:pPr>
    </w:p>
    <w:p w:rsidR="00910546" w:rsidRPr="005A402F" w:rsidRDefault="006B20D6">
      <w:pPr>
        <w:rPr>
          <w:b/>
          <w:sz w:val="40"/>
          <w:szCs w:val="40"/>
        </w:rPr>
      </w:pPr>
      <w:r w:rsidRPr="005A402F">
        <w:br w:type="page"/>
      </w:r>
    </w:p>
    <w:p w:rsidR="00910546" w:rsidRPr="005A402F" w:rsidRDefault="006B20D6">
      <w:pPr>
        <w:rPr>
          <w:sz w:val="64"/>
          <w:szCs w:val="64"/>
        </w:rPr>
      </w:pPr>
      <w:r w:rsidRPr="005A402F">
        <w:rPr>
          <w:noProof/>
        </w:rPr>
        <w:lastRenderedPageBreak/>
        <w:drawing>
          <wp:anchor distT="0" distB="0" distL="0" distR="0" simplePos="0" relativeHeight="251661312" behindDoc="1" locked="0" layoutInCell="1" hidden="0" allowOverlap="1" wp14:anchorId="396C4876" wp14:editId="0A24B74E">
            <wp:simplePos x="0" y="0"/>
            <wp:positionH relativeFrom="column">
              <wp:posOffset>0</wp:posOffset>
            </wp:positionH>
            <wp:positionV relativeFrom="paragraph">
              <wp:posOffset>-878837</wp:posOffset>
            </wp:positionV>
            <wp:extent cx="1922780" cy="10798810"/>
            <wp:effectExtent l="0" t="0" r="0" b="0"/>
            <wp:wrapNone/>
            <wp:docPr id="235" name="image6.png" descr="A picture containing game, pers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game, person&#10;&#10;Description automatically generated"/>
                    <pic:cNvPicPr preferRelativeResize="0"/>
                  </pic:nvPicPr>
                  <pic:blipFill>
                    <a:blip r:embed="rId7"/>
                    <a:srcRect/>
                    <a:stretch>
                      <a:fillRect/>
                    </a:stretch>
                  </pic:blipFill>
                  <pic:spPr>
                    <a:xfrm>
                      <a:off x="0" y="0"/>
                      <a:ext cx="1922780" cy="10798810"/>
                    </a:xfrm>
                    <a:prstGeom prst="rect">
                      <a:avLst/>
                    </a:prstGeom>
                    <a:ln/>
                  </pic:spPr>
                </pic:pic>
              </a:graphicData>
            </a:graphic>
          </wp:anchor>
        </w:drawing>
      </w:r>
    </w:p>
    <w:p w:rsidR="00910546" w:rsidRPr="005A402F" w:rsidRDefault="006B20D6">
      <w:pPr>
        <w:pStyle w:val="Heading1"/>
        <w:keepNext w:val="0"/>
        <w:keepLines w:val="0"/>
        <w:spacing w:before="5280" w:after="720" w:line="240" w:lineRule="auto"/>
        <w:ind w:left="2977"/>
        <w:jc w:val="right"/>
        <w:rPr>
          <w:sz w:val="64"/>
          <w:szCs w:val="64"/>
        </w:rPr>
      </w:pPr>
      <w:bookmarkStart w:id="15" w:name="_Toc99627353"/>
      <w:r w:rsidRPr="005A402F">
        <w:rPr>
          <w:sz w:val="64"/>
          <w:szCs w:val="64"/>
        </w:rPr>
        <w:t>BAGIAN 2 – PERMINTAAN KESEDIAAN DAN PERSIAPAN KONTRAK</w:t>
      </w:r>
      <w:bookmarkEnd w:id="15"/>
    </w:p>
    <w:p w:rsidR="00910546" w:rsidRPr="005A402F" w:rsidRDefault="006B20D6">
      <w:pPr>
        <w:pStyle w:val="Heading2"/>
        <w:keepNext w:val="0"/>
        <w:keepLines w:val="0"/>
        <w:spacing w:before="600" w:after="240" w:line="240" w:lineRule="auto"/>
        <w:ind w:left="-32767"/>
        <w:rPr>
          <w:sz w:val="48"/>
          <w:szCs w:val="48"/>
        </w:rPr>
      </w:pPr>
      <w:bookmarkStart w:id="16" w:name="_heading=h.1ksv4uv" w:colFirst="0" w:colLast="0"/>
      <w:bookmarkEnd w:id="16"/>
      <w:r w:rsidRPr="005A402F">
        <w:br w:type="page"/>
      </w:r>
    </w:p>
    <w:p w:rsidR="00910546" w:rsidRPr="005A402F" w:rsidRDefault="006B20D6">
      <w:pPr>
        <w:pStyle w:val="Heading2"/>
        <w:pBdr>
          <w:top w:val="nil"/>
          <w:left w:val="nil"/>
          <w:bottom w:val="nil"/>
          <w:right w:val="nil"/>
          <w:between w:val="nil"/>
        </w:pBdr>
        <w:ind w:left="1842" w:hanging="1842"/>
        <w:rPr>
          <w:sz w:val="40"/>
          <w:szCs w:val="40"/>
        </w:rPr>
      </w:pPr>
      <w:bookmarkStart w:id="17" w:name="_Toc99627354"/>
      <w:r w:rsidRPr="005A402F">
        <w:rPr>
          <w:sz w:val="40"/>
          <w:szCs w:val="40"/>
        </w:rPr>
        <w:lastRenderedPageBreak/>
        <w:t>Bab 3 – Aturan Dasar Swakelola</w:t>
      </w:r>
      <w:bookmarkEnd w:id="17"/>
      <w:r w:rsidRPr="005A402F">
        <w:rPr>
          <w:sz w:val="40"/>
          <w:szCs w:val="40"/>
        </w:rPr>
        <w:t xml:space="preserve"> </w:t>
      </w:r>
    </w:p>
    <w:tbl>
      <w:tblPr>
        <w:tblStyle w:val="affa"/>
        <w:tblW w:w="9026" w:type="dxa"/>
        <w:tblBorders>
          <w:top w:val="single" w:sz="24" w:space="0" w:color="000000"/>
          <w:left w:val="nil"/>
          <w:bottom w:val="single" w:sz="24" w:space="0" w:color="000000"/>
          <w:right w:val="nil"/>
          <w:insideH w:val="single" w:sz="6" w:space="0" w:color="A5A5A5"/>
          <w:insideV w:val="nil"/>
        </w:tblBorders>
        <w:tblLayout w:type="fixed"/>
        <w:tblLook w:val="0400" w:firstRow="0" w:lastRow="0" w:firstColumn="0" w:lastColumn="0" w:noHBand="0" w:noVBand="1"/>
      </w:tblPr>
      <w:tblGrid>
        <w:gridCol w:w="709"/>
        <w:gridCol w:w="1985"/>
        <w:gridCol w:w="6332"/>
      </w:tblGrid>
      <w:tr w:rsidR="00910546" w:rsidRPr="005A402F">
        <w:trPr>
          <w:trHeight w:val="1134"/>
        </w:trPr>
        <w:tc>
          <w:tcPr>
            <w:tcW w:w="709" w:type="dxa"/>
            <w:tcMar>
              <w:left w:w="0" w:type="dxa"/>
              <w:right w:w="0" w:type="dxa"/>
            </w:tcMar>
            <w:vAlign w:val="center"/>
          </w:tcPr>
          <w:p w:rsidR="00910546" w:rsidRPr="005A402F" w:rsidRDefault="006B20D6">
            <w:r w:rsidRPr="005A402F">
              <w:rPr>
                <w:noProof/>
              </w:rPr>
              <w:drawing>
                <wp:inline distT="0" distB="0" distL="0" distR="0" wp14:anchorId="3D98D60C" wp14:editId="2B58525E">
                  <wp:extent cx="324000" cy="324000"/>
                  <wp:effectExtent l="0" t="0" r="0" b="0"/>
                  <wp:docPr id="24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0"/>
                          <a:srcRect/>
                          <a:stretch>
                            <a:fillRect/>
                          </a:stretch>
                        </pic:blipFill>
                        <pic:spPr>
                          <a:xfrm>
                            <a:off x="0" y="0"/>
                            <a:ext cx="324000" cy="324000"/>
                          </a:xfrm>
                          <a:prstGeom prst="rect">
                            <a:avLst/>
                          </a:prstGeom>
                          <a:ln/>
                        </pic:spPr>
                      </pic:pic>
                    </a:graphicData>
                  </a:graphic>
                </wp:inline>
              </w:drawing>
            </w:r>
          </w:p>
        </w:tc>
        <w:tc>
          <w:tcPr>
            <w:tcW w:w="1985" w:type="dxa"/>
            <w:vAlign w:val="center"/>
          </w:tcPr>
          <w:p w:rsidR="00910546" w:rsidRPr="005A402F" w:rsidRDefault="006B20D6">
            <w:pPr>
              <w:rPr>
                <w:b/>
                <w:color w:val="70AD47"/>
              </w:rPr>
            </w:pPr>
            <w:r w:rsidRPr="005A402F">
              <w:rPr>
                <w:b/>
                <w:color w:val="70AD47"/>
              </w:rPr>
              <w:t>Wajib Membaca Dokumen ini</w:t>
            </w:r>
          </w:p>
        </w:tc>
        <w:tc>
          <w:tcPr>
            <w:tcW w:w="6332" w:type="dxa"/>
            <w:vAlign w:val="center"/>
          </w:tcPr>
          <w:p w:rsidR="00910546" w:rsidRPr="005A402F" w:rsidRDefault="006B20D6">
            <w:pPr>
              <w:spacing w:after="120"/>
              <w:ind w:left="90" w:right="81"/>
              <w:jc w:val="both"/>
            </w:pPr>
            <w:r w:rsidRPr="005A402F">
              <w:t>Calon Pelaksana Swakelola berkewajiban memeriksa keseluruhan isi Dokumen Swakelola.</w:t>
            </w:r>
          </w:p>
        </w:tc>
      </w:tr>
      <w:tr w:rsidR="00910546" w:rsidRPr="005A402F">
        <w:trPr>
          <w:trHeight w:val="2222"/>
        </w:trPr>
        <w:tc>
          <w:tcPr>
            <w:tcW w:w="709" w:type="dxa"/>
            <w:tcMar>
              <w:left w:w="0" w:type="dxa"/>
              <w:right w:w="0" w:type="dxa"/>
            </w:tcMar>
            <w:vAlign w:val="center"/>
          </w:tcPr>
          <w:p w:rsidR="00910546" w:rsidRPr="005A402F" w:rsidRDefault="006B20D6">
            <w:r w:rsidRPr="005A402F">
              <w:rPr>
                <w:noProof/>
              </w:rPr>
              <w:drawing>
                <wp:inline distT="0" distB="0" distL="0" distR="0" wp14:anchorId="765CA8FA" wp14:editId="5BCB6DF0">
                  <wp:extent cx="324000" cy="324000"/>
                  <wp:effectExtent l="0" t="0" r="0" b="0"/>
                  <wp:docPr id="24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324000" cy="324000"/>
                          </a:xfrm>
                          <a:prstGeom prst="rect">
                            <a:avLst/>
                          </a:prstGeom>
                          <a:ln/>
                        </pic:spPr>
                      </pic:pic>
                    </a:graphicData>
                  </a:graphic>
                </wp:inline>
              </w:drawing>
            </w:r>
          </w:p>
        </w:tc>
        <w:tc>
          <w:tcPr>
            <w:tcW w:w="1985" w:type="dxa"/>
            <w:vAlign w:val="center"/>
          </w:tcPr>
          <w:p w:rsidR="00910546" w:rsidRPr="005A402F" w:rsidRDefault="006B20D6">
            <w:pPr>
              <w:rPr>
                <w:b/>
                <w:color w:val="70AD47"/>
              </w:rPr>
            </w:pPr>
            <w:r w:rsidRPr="005A402F">
              <w:rPr>
                <w:b/>
                <w:color w:val="70AD47"/>
              </w:rPr>
              <w:t>Bahasa Dokumen</w:t>
            </w:r>
          </w:p>
        </w:tc>
        <w:tc>
          <w:tcPr>
            <w:tcW w:w="6332" w:type="dxa"/>
            <w:vAlign w:val="center"/>
          </w:tcPr>
          <w:p w:rsidR="00910546" w:rsidRPr="005A402F" w:rsidRDefault="006B20D6">
            <w:pPr>
              <w:spacing w:after="120"/>
              <w:ind w:left="90" w:right="81"/>
              <w:jc w:val="both"/>
            </w:pPr>
            <w:r w:rsidRPr="005A402F">
              <w:t xml:space="preserve">Semua Dokumen harus menggunakan Bahasa Indonesia. </w:t>
            </w:r>
          </w:p>
          <w:p w:rsidR="00910546" w:rsidRPr="005A402F" w:rsidRDefault="006B20D6">
            <w:pPr>
              <w:pBdr>
                <w:top w:val="nil"/>
                <w:left w:val="nil"/>
                <w:bottom w:val="nil"/>
                <w:right w:val="nil"/>
                <w:between w:val="nil"/>
              </w:pBdr>
              <w:spacing w:after="120"/>
              <w:ind w:left="90" w:right="81"/>
              <w:jc w:val="both"/>
            </w:pPr>
            <w:r w:rsidRPr="005A402F">
              <w:t>Dokumen penunjang dapat menggunakan Bahasa Indonesia atau bahasa asing.</w:t>
            </w:r>
          </w:p>
          <w:p w:rsidR="00910546" w:rsidRPr="005A402F" w:rsidRDefault="006B20D6">
            <w:pPr>
              <w:spacing w:after="120"/>
              <w:ind w:left="90" w:right="81"/>
              <w:jc w:val="both"/>
            </w:pPr>
            <w:r w:rsidRPr="005A402F">
              <w:t xml:space="preserve">Dokumen penunjang yang berbahasa asing perlu disertai terjemahan dalam Bahasa Indonesia. Dalam hal terjadi perbedaan penafsiran, maka yang berlaku adalah dokumen penunjang yang berbahasa asing. </w:t>
            </w:r>
          </w:p>
        </w:tc>
      </w:tr>
      <w:tr w:rsidR="00910546" w:rsidRPr="005A402F">
        <w:tc>
          <w:tcPr>
            <w:tcW w:w="709" w:type="dxa"/>
            <w:tcMar>
              <w:left w:w="0" w:type="dxa"/>
              <w:right w:w="0" w:type="dxa"/>
            </w:tcMar>
            <w:vAlign w:val="center"/>
          </w:tcPr>
          <w:p w:rsidR="00910546" w:rsidRPr="005A402F" w:rsidRDefault="006B20D6">
            <w:pPr>
              <w:jc w:val="both"/>
            </w:pPr>
            <w:r w:rsidRPr="005A402F">
              <w:rPr>
                <w:noProof/>
              </w:rPr>
              <w:drawing>
                <wp:inline distT="0" distB="0" distL="0" distR="0" wp14:anchorId="2645786A" wp14:editId="52294762">
                  <wp:extent cx="324000" cy="324000"/>
                  <wp:effectExtent l="0" t="0" r="0" b="0"/>
                  <wp:docPr id="24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324000" cy="324000"/>
                          </a:xfrm>
                          <a:prstGeom prst="rect">
                            <a:avLst/>
                          </a:prstGeom>
                          <a:ln/>
                        </pic:spPr>
                      </pic:pic>
                    </a:graphicData>
                  </a:graphic>
                </wp:inline>
              </w:drawing>
            </w:r>
          </w:p>
        </w:tc>
        <w:tc>
          <w:tcPr>
            <w:tcW w:w="1985" w:type="dxa"/>
            <w:vAlign w:val="center"/>
          </w:tcPr>
          <w:p w:rsidR="00910546" w:rsidRPr="005A402F" w:rsidRDefault="006B20D6">
            <w:pPr>
              <w:rPr>
                <w:b/>
                <w:color w:val="70AD47"/>
              </w:rPr>
            </w:pPr>
            <w:r w:rsidRPr="005A402F">
              <w:rPr>
                <w:b/>
                <w:color w:val="70AD47"/>
              </w:rPr>
              <w:t xml:space="preserve">Produk Dalam Negeri dan Tenaga Kerja Indonesia </w:t>
            </w:r>
          </w:p>
        </w:tc>
        <w:tc>
          <w:tcPr>
            <w:tcW w:w="6332" w:type="dxa"/>
            <w:vAlign w:val="center"/>
          </w:tcPr>
          <w:p w:rsidR="00910546" w:rsidRPr="005A402F" w:rsidRDefault="006B20D6">
            <w:pPr>
              <w:pBdr>
                <w:top w:val="nil"/>
                <w:left w:val="nil"/>
                <w:bottom w:val="nil"/>
                <w:right w:val="nil"/>
                <w:between w:val="nil"/>
              </w:pBdr>
              <w:spacing w:after="120"/>
              <w:ind w:left="90"/>
              <w:jc w:val="both"/>
            </w:pPr>
            <w:r w:rsidRPr="005A402F">
              <w:t>Calon Pelaksana Swakelola berkewajiban untuk menyampaikan data personel dan Proposal yang mengutamakan material/bahan produksi dalam negeri dan tenaga kerja Indonesia.</w:t>
            </w:r>
          </w:p>
        </w:tc>
      </w:tr>
      <w:tr w:rsidR="00910546" w:rsidRPr="005A402F">
        <w:trPr>
          <w:trHeight w:val="2457"/>
        </w:trPr>
        <w:tc>
          <w:tcPr>
            <w:tcW w:w="709" w:type="dxa"/>
            <w:tcMar>
              <w:left w:w="0" w:type="dxa"/>
              <w:right w:w="0" w:type="dxa"/>
            </w:tcMar>
          </w:tcPr>
          <w:p w:rsidR="00910546" w:rsidRPr="005A402F" w:rsidRDefault="006B20D6">
            <w:pPr>
              <w:rPr>
                <w:color w:val="C00000"/>
              </w:rPr>
            </w:pPr>
            <w:r w:rsidRPr="005A402F">
              <w:rPr>
                <w:noProof/>
              </w:rPr>
              <w:drawing>
                <wp:anchor distT="0" distB="0" distL="114300" distR="114300" simplePos="0" relativeHeight="251662336" behindDoc="0" locked="0" layoutInCell="1" hidden="0" allowOverlap="1" wp14:anchorId="14A46261" wp14:editId="015EECAC">
                  <wp:simplePos x="0" y="0"/>
                  <wp:positionH relativeFrom="column">
                    <wp:posOffset>30482</wp:posOffset>
                  </wp:positionH>
                  <wp:positionV relativeFrom="paragraph">
                    <wp:posOffset>41910</wp:posOffset>
                  </wp:positionV>
                  <wp:extent cx="324000" cy="324000"/>
                  <wp:effectExtent l="0" t="0" r="0" b="0"/>
                  <wp:wrapNone/>
                  <wp:docPr id="23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324000" cy="324000"/>
                          </a:xfrm>
                          <a:prstGeom prst="rect">
                            <a:avLst/>
                          </a:prstGeom>
                          <a:ln/>
                        </pic:spPr>
                      </pic:pic>
                    </a:graphicData>
                  </a:graphic>
                </wp:anchor>
              </w:drawing>
            </w:r>
          </w:p>
        </w:tc>
        <w:tc>
          <w:tcPr>
            <w:tcW w:w="1985" w:type="dxa"/>
          </w:tcPr>
          <w:p w:rsidR="00910546" w:rsidRPr="005A402F" w:rsidRDefault="006B20D6">
            <w:pPr>
              <w:rPr>
                <w:b/>
                <w:color w:val="C00000"/>
              </w:rPr>
            </w:pPr>
            <w:r w:rsidRPr="005A402F">
              <w:rPr>
                <w:b/>
                <w:color w:val="C00000"/>
              </w:rPr>
              <w:t>Perbuatan yang Dilarang</w:t>
            </w:r>
          </w:p>
        </w:tc>
        <w:tc>
          <w:tcPr>
            <w:tcW w:w="6332" w:type="dxa"/>
          </w:tcPr>
          <w:p w:rsidR="00910546" w:rsidRPr="005A402F" w:rsidRDefault="006B20D6">
            <w:pPr>
              <w:spacing w:after="120"/>
              <w:ind w:left="90" w:right="81"/>
              <w:jc w:val="both"/>
            </w:pPr>
            <w:r w:rsidRPr="005A402F">
              <w:t>Calon Pelaksana Swakelola berkewajiban untuk mematuhi etika pengadaan dengan tidak melakukan tindakan antara lain sebagai berikut:</w:t>
            </w:r>
          </w:p>
          <w:p w:rsidR="00910546" w:rsidRPr="005A402F" w:rsidRDefault="006B20D6">
            <w:pPr>
              <w:numPr>
                <w:ilvl w:val="0"/>
                <w:numId w:val="13"/>
              </w:numPr>
              <w:ind w:left="405"/>
              <w:jc w:val="both"/>
            </w:pPr>
            <w:r w:rsidRPr="005A402F">
              <w:t>berusaha mempengaruhi PA/KPA/PPK dalam bentuk dan cara apapun, untuk memenuhi keinginan calon Pelaksana Swakelola yang bertentangan dengan peraturan perundang-undangan;</w:t>
            </w:r>
          </w:p>
          <w:p w:rsidR="00910546" w:rsidRPr="005A402F" w:rsidRDefault="006B20D6">
            <w:pPr>
              <w:numPr>
                <w:ilvl w:val="0"/>
                <w:numId w:val="13"/>
              </w:numPr>
              <w:ind w:left="405"/>
              <w:jc w:val="both"/>
            </w:pPr>
            <w:r w:rsidRPr="005A402F">
              <w:t>membuat dan/atau menyampaikan dokumen dan/atau keterangan palsu/tidak benar dalam penyelenggaraan Swakelola; dan/atau</w:t>
            </w:r>
          </w:p>
          <w:p w:rsidR="00910546" w:rsidRPr="005A402F" w:rsidRDefault="006B20D6">
            <w:pPr>
              <w:numPr>
                <w:ilvl w:val="0"/>
                <w:numId w:val="13"/>
              </w:numPr>
              <w:ind w:left="405"/>
              <w:jc w:val="both"/>
            </w:pPr>
            <w:r w:rsidRPr="005A402F">
              <w:t>melakukan korupsi, kolusi dan/atau nepotisme dalam penyelenggaraan Swakelola.</w:t>
            </w:r>
          </w:p>
        </w:tc>
      </w:tr>
      <w:tr w:rsidR="00910546" w:rsidRPr="005A402F">
        <w:tc>
          <w:tcPr>
            <w:tcW w:w="709" w:type="dxa"/>
            <w:tcMar>
              <w:left w:w="0" w:type="dxa"/>
              <w:right w:w="0" w:type="dxa"/>
            </w:tcMar>
          </w:tcPr>
          <w:p w:rsidR="00910546" w:rsidRPr="005A402F" w:rsidRDefault="006B20D6">
            <w:r w:rsidRPr="005A402F">
              <w:rPr>
                <w:noProof/>
              </w:rPr>
              <w:drawing>
                <wp:anchor distT="0" distB="0" distL="114300" distR="114300" simplePos="0" relativeHeight="251663360" behindDoc="0" locked="0" layoutInCell="1" hidden="0" allowOverlap="1" wp14:anchorId="31AA3643" wp14:editId="69F06F85">
                  <wp:simplePos x="0" y="0"/>
                  <wp:positionH relativeFrom="column">
                    <wp:posOffset>45722</wp:posOffset>
                  </wp:positionH>
                  <wp:positionV relativeFrom="paragraph">
                    <wp:posOffset>6985</wp:posOffset>
                  </wp:positionV>
                  <wp:extent cx="324000" cy="324000"/>
                  <wp:effectExtent l="0" t="0" r="0" b="0"/>
                  <wp:wrapNone/>
                  <wp:docPr id="23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4"/>
                          <a:srcRect/>
                          <a:stretch>
                            <a:fillRect/>
                          </a:stretch>
                        </pic:blipFill>
                        <pic:spPr>
                          <a:xfrm>
                            <a:off x="0" y="0"/>
                            <a:ext cx="324000" cy="324000"/>
                          </a:xfrm>
                          <a:prstGeom prst="rect">
                            <a:avLst/>
                          </a:prstGeom>
                          <a:ln/>
                        </pic:spPr>
                      </pic:pic>
                    </a:graphicData>
                  </a:graphic>
                </wp:anchor>
              </w:drawing>
            </w:r>
          </w:p>
        </w:tc>
        <w:tc>
          <w:tcPr>
            <w:tcW w:w="1985" w:type="dxa"/>
          </w:tcPr>
          <w:p w:rsidR="00910546" w:rsidRPr="005A402F" w:rsidRDefault="006B20D6">
            <w:pPr>
              <w:rPr>
                <w:b/>
                <w:color w:val="C00000"/>
              </w:rPr>
            </w:pPr>
            <w:r w:rsidRPr="005A402F">
              <w:rPr>
                <w:b/>
                <w:color w:val="C00000"/>
              </w:rPr>
              <w:t>Sanksi</w:t>
            </w:r>
          </w:p>
        </w:tc>
        <w:tc>
          <w:tcPr>
            <w:tcW w:w="6332" w:type="dxa"/>
          </w:tcPr>
          <w:p w:rsidR="00910546" w:rsidRPr="005A402F" w:rsidRDefault="006B20D6">
            <w:pPr>
              <w:jc w:val="both"/>
            </w:pPr>
            <w:r w:rsidRPr="005A402F">
              <w:t xml:space="preserve">Calon Pelaksana Swakelola yang terbukti melakukan perbuatan yang dilarang dikenakan sanksi sesuai dengan ketentuan peraturan perundang-undangan. </w:t>
            </w:r>
          </w:p>
        </w:tc>
      </w:tr>
    </w:tbl>
    <w:p w:rsidR="00910546" w:rsidRPr="005A402F" w:rsidRDefault="00910546">
      <w:pPr>
        <w:spacing w:line="240" w:lineRule="auto"/>
        <w:rPr>
          <w:b/>
          <w:sz w:val="48"/>
          <w:szCs w:val="48"/>
        </w:rPr>
        <w:sectPr w:rsidR="00910546" w:rsidRPr="005A402F">
          <w:pgSz w:w="11909" w:h="16834"/>
          <w:pgMar w:top="1440" w:right="1440" w:bottom="1440" w:left="1440" w:header="567" w:footer="340" w:gutter="0"/>
          <w:cols w:space="720"/>
        </w:sectPr>
      </w:pPr>
    </w:p>
    <w:p w:rsidR="00910546" w:rsidRPr="005A402F" w:rsidRDefault="006B20D6">
      <w:pPr>
        <w:pStyle w:val="Heading2"/>
        <w:pBdr>
          <w:top w:val="nil"/>
          <w:left w:val="nil"/>
          <w:bottom w:val="nil"/>
          <w:right w:val="nil"/>
          <w:between w:val="nil"/>
        </w:pBdr>
        <w:spacing w:after="0"/>
        <w:ind w:left="1418" w:hanging="1418"/>
        <w:rPr>
          <w:sz w:val="40"/>
          <w:szCs w:val="40"/>
        </w:rPr>
      </w:pPr>
      <w:bookmarkStart w:id="18" w:name="_Toc99627355"/>
      <w:r w:rsidRPr="005A402F">
        <w:rPr>
          <w:sz w:val="40"/>
          <w:szCs w:val="40"/>
        </w:rPr>
        <w:lastRenderedPageBreak/>
        <w:t>Bab 4 – Petunjuk Penyampaian Dokumen</w:t>
      </w:r>
      <w:bookmarkEnd w:id="18"/>
    </w:p>
    <w:p w:rsidR="00910546" w:rsidRPr="005A402F" w:rsidRDefault="006B20D6">
      <w:pPr>
        <w:pStyle w:val="Heading3"/>
        <w:keepNext w:val="0"/>
        <w:keepLines w:val="0"/>
        <w:numPr>
          <w:ilvl w:val="2"/>
          <w:numId w:val="29"/>
        </w:numPr>
        <w:spacing w:before="240" w:after="240" w:line="240" w:lineRule="auto"/>
        <w:ind w:left="426"/>
      </w:pPr>
      <w:bookmarkStart w:id="19" w:name="_Toc99627356"/>
      <w:r w:rsidRPr="005A402F">
        <w:t>Permintaan Kesediaan</w:t>
      </w:r>
      <w:bookmarkEnd w:id="19"/>
    </w:p>
    <w:p w:rsidR="00910546" w:rsidRPr="005A402F" w:rsidRDefault="006B20D6">
      <w:pPr>
        <w:spacing w:after="240"/>
        <w:ind w:left="1134"/>
        <w:jc w:val="both"/>
      </w:pPr>
      <w:r w:rsidRPr="005A402F">
        <w:t xml:space="preserve">PA/KPA melalui PPK meminta kesediaan satuan kerja yang menerapkan PNBP, BLU/BLUD atau Perguruan Tinggi Negeri </w:t>
      </w:r>
      <w:r w:rsidRPr="005A402F">
        <w:rPr>
          <w:color w:val="000000"/>
        </w:rPr>
        <w:t>pada instansi pemerintah penanggungjawab anggaran</w:t>
      </w:r>
      <w:r w:rsidRPr="005A402F">
        <w:t xml:space="preserve"> sebagai calon Pelaksana Swakelola untuk menyediakan kebutuhan barang/jasa.</w:t>
      </w:r>
    </w:p>
    <w:p w:rsidR="00910546" w:rsidRPr="005A402F" w:rsidRDefault="006B20D6">
      <w:pPr>
        <w:pStyle w:val="Heading3"/>
        <w:keepNext w:val="0"/>
        <w:keepLines w:val="0"/>
        <w:numPr>
          <w:ilvl w:val="2"/>
          <w:numId w:val="29"/>
        </w:numPr>
        <w:spacing w:before="240" w:after="240" w:line="240" w:lineRule="auto"/>
        <w:ind w:left="426"/>
      </w:pPr>
      <w:bookmarkStart w:id="20" w:name="_Toc99627357"/>
      <w:r w:rsidRPr="005A402F">
        <w:t>Penyampaian Kesediaan</w:t>
      </w:r>
      <w:bookmarkEnd w:id="20"/>
    </w:p>
    <w:p w:rsidR="00910546" w:rsidRPr="005A402F" w:rsidRDefault="006B20D6">
      <w:pPr>
        <w:spacing w:after="240"/>
        <w:ind w:left="1134"/>
        <w:jc w:val="both"/>
      </w:pPr>
      <w:r w:rsidRPr="005A402F">
        <w:rPr>
          <w:color w:val="000000"/>
        </w:rPr>
        <w:t xml:space="preserve">Dalam hal </w:t>
      </w:r>
      <w:r w:rsidRPr="005A402F">
        <w:t xml:space="preserve">satuan kerja yang menerapkan PNBP, BLU/BLUD atau Perguruan Tinggi Negeri </w:t>
      </w:r>
      <w:r w:rsidRPr="005A402F">
        <w:rPr>
          <w:color w:val="000000"/>
        </w:rPr>
        <w:t xml:space="preserve">pada instansi pemerintah penanggungjawab anggaran bersedia untuk menjadi calon Pelaksana Swakelola, </w:t>
      </w:r>
      <w:r w:rsidRPr="005A402F">
        <w:t xml:space="preserve">satuan kerja yang menerapkan PNBP, BLU/BLUD atau Perguruan Tinggi Negeri </w:t>
      </w:r>
      <w:r w:rsidRPr="005A402F">
        <w:rPr>
          <w:color w:val="000000"/>
        </w:rPr>
        <w:t>mengirimkan Surat Pernyataan K</w:t>
      </w:r>
      <w:r w:rsidRPr="005A402F">
        <w:t>esediaan</w:t>
      </w:r>
      <w:r w:rsidRPr="005A402F">
        <w:rPr>
          <w:color w:val="000000"/>
        </w:rPr>
        <w:t xml:space="preserve"> Calon Pelaksana Swakelola dilampirkan dengan data personel dan/atau peralatan.</w:t>
      </w:r>
      <w:r w:rsidRPr="005A402F">
        <w:t xml:space="preserve"> </w:t>
      </w:r>
    </w:p>
    <w:p w:rsidR="00910546" w:rsidRPr="005A402F" w:rsidRDefault="006B20D6">
      <w:pPr>
        <w:spacing w:after="240"/>
        <w:ind w:left="1134"/>
        <w:jc w:val="both"/>
      </w:pPr>
      <w:r w:rsidRPr="005A402F">
        <w:t>Selanjutnya PPK meminta Pelaksana Swakelola untuk mengajukan proposal dan RAB.</w:t>
      </w:r>
    </w:p>
    <w:p w:rsidR="00910546" w:rsidRPr="005A402F" w:rsidRDefault="00910546">
      <w:pPr>
        <w:spacing w:after="240"/>
        <w:ind w:left="1134"/>
        <w:jc w:val="both"/>
      </w:pPr>
    </w:p>
    <w:p w:rsidR="00910546" w:rsidRPr="005A402F" w:rsidRDefault="00910546">
      <w:pPr>
        <w:spacing w:after="240"/>
        <w:ind w:left="1134"/>
        <w:jc w:val="both"/>
      </w:pPr>
    </w:p>
    <w:p w:rsidR="00910546" w:rsidRPr="005A402F" w:rsidRDefault="00910546">
      <w:pPr>
        <w:spacing w:after="240" w:line="240" w:lineRule="auto"/>
        <w:jc w:val="both"/>
      </w:pPr>
    </w:p>
    <w:p w:rsidR="00910546" w:rsidRPr="005A402F" w:rsidRDefault="00910546">
      <w:pPr>
        <w:spacing w:line="240" w:lineRule="auto"/>
        <w:jc w:val="both"/>
      </w:pPr>
    </w:p>
    <w:p w:rsidR="00910546" w:rsidRPr="005A402F" w:rsidRDefault="00910546">
      <w:pPr>
        <w:rPr>
          <w:b/>
          <w:color w:val="666666"/>
          <w:sz w:val="48"/>
          <w:szCs w:val="48"/>
        </w:rPr>
      </w:pPr>
    </w:p>
    <w:p w:rsidR="00910546" w:rsidRPr="005A402F" w:rsidRDefault="00910546">
      <w:pPr>
        <w:spacing w:after="240" w:line="240" w:lineRule="auto"/>
        <w:jc w:val="both"/>
        <w:rPr>
          <w:color w:val="000000"/>
        </w:rPr>
      </w:pPr>
    </w:p>
    <w:p w:rsidR="00910546" w:rsidRPr="005A402F" w:rsidRDefault="00910546"/>
    <w:p w:rsidR="00910546" w:rsidRPr="005A402F" w:rsidRDefault="00910546"/>
    <w:p w:rsidR="00910546" w:rsidRPr="005A402F" w:rsidRDefault="00910546"/>
    <w:p w:rsidR="00910546" w:rsidRPr="005A402F" w:rsidRDefault="00910546"/>
    <w:p w:rsidR="00910546" w:rsidRPr="005A402F" w:rsidRDefault="006B20D6">
      <w:pPr>
        <w:rPr>
          <w:b/>
          <w:sz w:val="40"/>
          <w:szCs w:val="40"/>
        </w:rPr>
      </w:pPr>
      <w:r w:rsidRPr="005A402F">
        <w:br w:type="page"/>
      </w:r>
    </w:p>
    <w:p w:rsidR="00910546" w:rsidRPr="005A402F" w:rsidRDefault="006B20D6">
      <w:pPr>
        <w:pStyle w:val="Heading2"/>
        <w:pBdr>
          <w:top w:val="nil"/>
          <w:left w:val="nil"/>
          <w:bottom w:val="nil"/>
          <w:right w:val="nil"/>
          <w:between w:val="nil"/>
        </w:pBdr>
        <w:ind w:left="1701" w:hanging="1701"/>
        <w:rPr>
          <w:sz w:val="40"/>
          <w:szCs w:val="40"/>
        </w:rPr>
      </w:pPr>
      <w:bookmarkStart w:id="21" w:name="_Toc99627358"/>
      <w:r w:rsidRPr="005A402F">
        <w:rPr>
          <w:sz w:val="40"/>
          <w:szCs w:val="40"/>
        </w:rPr>
        <w:lastRenderedPageBreak/>
        <w:t>Bab 5 – Persiapan Pelaksanaan Swakelola</w:t>
      </w:r>
      <w:bookmarkEnd w:id="21"/>
    </w:p>
    <w:p w:rsidR="00910546" w:rsidRPr="005A402F" w:rsidRDefault="006B20D6">
      <w:pPr>
        <w:pStyle w:val="Heading3"/>
        <w:keepNext w:val="0"/>
        <w:keepLines w:val="0"/>
        <w:numPr>
          <w:ilvl w:val="0"/>
          <w:numId w:val="10"/>
        </w:numPr>
        <w:spacing w:before="360" w:after="240" w:line="240" w:lineRule="auto"/>
      </w:pPr>
      <w:bookmarkStart w:id="22" w:name="_Toc99627359"/>
      <w:r w:rsidRPr="005A402F">
        <w:t>Penetapan Tim Pelaksana</w:t>
      </w:r>
      <w:bookmarkEnd w:id="22"/>
    </w:p>
    <w:p w:rsidR="00910546" w:rsidRPr="005A402F" w:rsidRDefault="006B20D6">
      <w:pPr>
        <w:spacing w:after="240"/>
        <w:ind w:left="1134"/>
        <w:jc w:val="both"/>
      </w:pPr>
      <w:r w:rsidRPr="005A402F">
        <w:t xml:space="preserve">Tim Pelaksana terdiri dari pegawai pada satuan kerja yang menerapkan PNBP, BLU/BLUD atau Perguruan Tinggi Negeri </w:t>
      </w:r>
      <w:r w:rsidRPr="005A402F">
        <w:rPr>
          <w:color w:val="000000"/>
        </w:rPr>
        <w:t>pada instansi pemerintah penanggungjawab anggaran selaku</w:t>
      </w:r>
      <w:r w:rsidRPr="005A402F">
        <w:t xml:space="preserve"> Pelaksana Swakelola.</w:t>
      </w:r>
    </w:p>
    <w:p w:rsidR="00910546" w:rsidRPr="005A402F" w:rsidRDefault="006B20D6">
      <w:pPr>
        <w:spacing w:after="240"/>
        <w:ind w:left="1134"/>
        <w:jc w:val="both"/>
      </w:pPr>
      <w:r w:rsidRPr="005A402F">
        <w:t>KPA Pelaksana Swakelola menetapkan Tim Pelaksana dalam bentuk Surat Keputusan.</w:t>
      </w:r>
    </w:p>
    <w:p w:rsidR="00910546" w:rsidRPr="005A402F" w:rsidRDefault="006B20D6">
      <w:pPr>
        <w:spacing w:after="240"/>
        <w:ind w:left="1134"/>
        <w:jc w:val="both"/>
      </w:pPr>
      <w:r w:rsidRPr="005A402F">
        <w:t>Bentuk Surat Keputusan penetapan Tim Pelaksana menyesuaikan dengan pedoman tata naskah dinas yang berlaku pada instansinya sesuai ketentuan peraturan perundang-undangan.</w:t>
      </w:r>
    </w:p>
    <w:p w:rsidR="00910546" w:rsidRPr="005A402F" w:rsidRDefault="006B20D6">
      <w:pPr>
        <w:pStyle w:val="Heading3"/>
        <w:keepNext w:val="0"/>
        <w:keepLines w:val="0"/>
        <w:numPr>
          <w:ilvl w:val="0"/>
          <w:numId w:val="10"/>
        </w:numPr>
        <w:spacing w:before="360" w:after="240" w:line="240" w:lineRule="auto"/>
      </w:pPr>
      <w:bookmarkStart w:id="23" w:name="_Toc99627360"/>
      <w:r w:rsidRPr="005A402F">
        <w:t>Penyampaian Proposal dan RAB</w:t>
      </w:r>
      <w:bookmarkEnd w:id="23"/>
    </w:p>
    <w:p w:rsidR="00910546" w:rsidRPr="005A402F" w:rsidRDefault="006B20D6">
      <w:pPr>
        <w:spacing w:after="240"/>
        <w:ind w:left="1134"/>
      </w:pPr>
      <w:r w:rsidRPr="005A402F">
        <w:t>PPK meminta Pelaksana Swakelola untuk mengajukan Proposal dan RAB.</w:t>
      </w:r>
    </w:p>
    <w:p w:rsidR="00910546" w:rsidRPr="005A402F" w:rsidRDefault="006B20D6">
      <w:pPr>
        <w:ind w:left="1134"/>
      </w:pPr>
      <w:r w:rsidRPr="005A402F">
        <w:t>Pelaksana Swakelola menyusun Proposal dan RAB meliputi kegiatan:</w:t>
      </w:r>
    </w:p>
    <w:p w:rsidR="00910546" w:rsidRPr="005A402F" w:rsidRDefault="006B20D6">
      <w:pPr>
        <w:numPr>
          <w:ilvl w:val="4"/>
          <w:numId w:val="35"/>
        </w:numPr>
        <w:pBdr>
          <w:top w:val="nil"/>
          <w:left w:val="nil"/>
          <w:bottom w:val="nil"/>
          <w:right w:val="nil"/>
          <w:between w:val="nil"/>
        </w:pBdr>
        <w:ind w:left="1560" w:hanging="425"/>
      </w:pPr>
      <w:r w:rsidRPr="005A402F">
        <w:rPr>
          <w:color w:val="000000"/>
        </w:rPr>
        <w:t>Proposal terdiri dari:</w:t>
      </w:r>
    </w:p>
    <w:p w:rsidR="00910546" w:rsidRPr="005A402F" w:rsidRDefault="006B20D6">
      <w:pPr>
        <w:numPr>
          <w:ilvl w:val="0"/>
          <w:numId w:val="3"/>
        </w:numPr>
        <w:spacing w:line="240" w:lineRule="auto"/>
        <w:ind w:left="1985"/>
        <w:jc w:val="both"/>
      </w:pPr>
      <w:r w:rsidRPr="005A402F">
        <w:t>latar belakang;</w:t>
      </w:r>
    </w:p>
    <w:p w:rsidR="00910546" w:rsidRPr="005A402F" w:rsidRDefault="006B20D6">
      <w:pPr>
        <w:numPr>
          <w:ilvl w:val="0"/>
          <w:numId w:val="3"/>
        </w:numPr>
        <w:spacing w:line="240" w:lineRule="auto"/>
        <w:ind w:left="1985"/>
        <w:jc w:val="both"/>
      </w:pPr>
      <w:r w:rsidRPr="005A402F">
        <w:t>metodologi pelaksanaan kegiatan;</w:t>
      </w:r>
    </w:p>
    <w:p w:rsidR="00910546" w:rsidRPr="005A402F" w:rsidRDefault="006B20D6">
      <w:pPr>
        <w:numPr>
          <w:ilvl w:val="0"/>
          <w:numId w:val="3"/>
        </w:numPr>
        <w:spacing w:line="240" w:lineRule="auto"/>
        <w:ind w:left="1985"/>
        <w:jc w:val="both"/>
      </w:pPr>
      <w:r w:rsidRPr="005A402F">
        <w:t>rencana penggunaan personel;</w:t>
      </w:r>
    </w:p>
    <w:p w:rsidR="00910546" w:rsidRPr="005A402F" w:rsidRDefault="006B20D6">
      <w:pPr>
        <w:numPr>
          <w:ilvl w:val="0"/>
          <w:numId w:val="3"/>
        </w:numPr>
        <w:spacing w:line="240" w:lineRule="auto"/>
        <w:ind w:left="1985"/>
        <w:jc w:val="both"/>
      </w:pPr>
      <w:r w:rsidRPr="005A402F">
        <w:t>rencana jadwal pelaksanaan kegiatan;</w:t>
      </w:r>
    </w:p>
    <w:p w:rsidR="00910546" w:rsidRPr="005A402F" w:rsidRDefault="006B20D6">
      <w:pPr>
        <w:numPr>
          <w:ilvl w:val="0"/>
          <w:numId w:val="3"/>
        </w:numPr>
        <w:spacing w:line="240" w:lineRule="auto"/>
        <w:ind w:left="1985"/>
        <w:jc w:val="both"/>
      </w:pPr>
      <w:r w:rsidRPr="005A402F">
        <w:t>mitigasi risiko, monitoring, dan evaluasi; dan</w:t>
      </w:r>
    </w:p>
    <w:p w:rsidR="00910546" w:rsidRPr="005A402F" w:rsidRDefault="006B20D6">
      <w:pPr>
        <w:numPr>
          <w:ilvl w:val="0"/>
          <w:numId w:val="3"/>
        </w:numPr>
        <w:spacing w:line="240" w:lineRule="auto"/>
        <w:ind w:left="1985"/>
        <w:jc w:val="both"/>
      </w:pPr>
      <w:r w:rsidRPr="005A402F">
        <w:t>pelaporan</w:t>
      </w:r>
    </w:p>
    <w:p w:rsidR="00910546" w:rsidRPr="005A402F" w:rsidRDefault="006B20D6">
      <w:pPr>
        <w:ind w:left="1134"/>
      </w:pPr>
      <w:r w:rsidRPr="005A402F">
        <w:t xml:space="preserve"> </w:t>
      </w:r>
    </w:p>
    <w:p w:rsidR="00910546" w:rsidRPr="005A402F" w:rsidRDefault="006B20D6">
      <w:pPr>
        <w:numPr>
          <w:ilvl w:val="4"/>
          <w:numId w:val="35"/>
        </w:numPr>
        <w:pBdr>
          <w:top w:val="nil"/>
          <w:left w:val="nil"/>
          <w:bottom w:val="nil"/>
          <w:right w:val="nil"/>
          <w:between w:val="nil"/>
        </w:pBdr>
        <w:ind w:left="1560" w:hanging="425"/>
      </w:pPr>
      <w:r w:rsidRPr="005A402F">
        <w:rPr>
          <w:color w:val="000000"/>
        </w:rPr>
        <w:t>RAB telah memperhitungkan antara lain:</w:t>
      </w:r>
    </w:p>
    <w:p w:rsidR="00910546" w:rsidRPr="005A402F" w:rsidRDefault="006B20D6">
      <w:pPr>
        <w:numPr>
          <w:ilvl w:val="0"/>
          <w:numId w:val="46"/>
        </w:numPr>
        <w:spacing w:line="240" w:lineRule="auto"/>
        <w:ind w:left="1985"/>
        <w:jc w:val="both"/>
      </w:pPr>
      <w:r w:rsidRPr="005A402F">
        <w:t xml:space="preserve">gaji personel/ahli/teknis, upah petugas lapangan (koordinator lapangan, petugas lapangan, dan lain-lain), honor narasumber dan honor tim Penyelenggara Pelaksana Swakelola; </w:t>
      </w:r>
    </w:p>
    <w:p w:rsidR="00910546" w:rsidRPr="005A402F" w:rsidRDefault="006B20D6">
      <w:pPr>
        <w:numPr>
          <w:ilvl w:val="0"/>
          <w:numId w:val="46"/>
        </w:numPr>
        <w:spacing w:line="240" w:lineRule="auto"/>
        <w:ind w:left="1985"/>
        <w:jc w:val="both"/>
      </w:pPr>
      <w:r w:rsidRPr="005A402F">
        <w:t xml:space="preserve">biaya bahan/material termasuk peralatan/suku cadang (apabila diperlukan); </w:t>
      </w:r>
    </w:p>
    <w:p w:rsidR="00910546" w:rsidRPr="005A402F" w:rsidRDefault="006B20D6">
      <w:pPr>
        <w:numPr>
          <w:ilvl w:val="0"/>
          <w:numId w:val="46"/>
        </w:numPr>
        <w:spacing w:line="240" w:lineRule="auto"/>
        <w:ind w:left="1985"/>
        <w:jc w:val="both"/>
      </w:pPr>
      <w:r w:rsidRPr="005A402F">
        <w:t xml:space="preserve">biaya Jasa Lainnya (apabila diperlukan); dan/atau </w:t>
      </w:r>
    </w:p>
    <w:p w:rsidR="00910546" w:rsidRPr="005A402F" w:rsidRDefault="006B20D6">
      <w:pPr>
        <w:numPr>
          <w:ilvl w:val="0"/>
          <w:numId w:val="46"/>
        </w:numPr>
        <w:spacing w:line="240" w:lineRule="auto"/>
        <w:ind w:left="1985"/>
        <w:jc w:val="both"/>
      </w:pPr>
      <w:r w:rsidRPr="005A402F">
        <w:t>biaya lainnya yang dibutuhkan, contoh: perjalanan, rapat, komunikasi, laporan.</w:t>
      </w:r>
    </w:p>
    <w:p w:rsidR="00910546" w:rsidRPr="005A402F" w:rsidRDefault="00910546">
      <w:pPr>
        <w:pBdr>
          <w:top w:val="nil"/>
          <w:left w:val="nil"/>
          <w:bottom w:val="nil"/>
          <w:right w:val="nil"/>
          <w:between w:val="nil"/>
        </w:pBdr>
        <w:ind w:left="1134"/>
        <w:rPr>
          <w:strike/>
          <w:color w:val="FF0000"/>
        </w:rPr>
      </w:pPr>
    </w:p>
    <w:p w:rsidR="00910546" w:rsidRPr="005A402F" w:rsidRDefault="006B20D6">
      <w:pPr>
        <w:pBdr>
          <w:top w:val="nil"/>
          <w:left w:val="nil"/>
          <w:bottom w:val="nil"/>
          <w:right w:val="nil"/>
          <w:between w:val="nil"/>
        </w:pBdr>
        <w:spacing w:after="120"/>
        <w:ind w:left="1134"/>
        <w:jc w:val="both"/>
        <w:rPr>
          <w:strike/>
          <w:color w:val="FF0000"/>
        </w:rPr>
      </w:pPr>
      <w:r w:rsidRPr="005A402F">
        <w:rPr>
          <w:color w:val="000000"/>
        </w:rPr>
        <w:t>Data/informasi biaya personil dan biaya lainnya yang digunakan dalam penyelenggaraan Swakelola Tipe I dapat menggunakan standar biaya masukan yang dikeluarkan oleh Kementerian yang menyelenggarakan urusan pemerintah di bidang keuangan atau instansi pemerintah daerah yang berwenang.</w:t>
      </w:r>
    </w:p>
    <w:p w:rsidR="00910546" w:rsidRPr="005A402F" w:rsidRDefault="006B20D6">
      <w:pPr>
        <w:pBdr>
          <w:top w:val="nil"/>
          <w:left w:val="nil"/>
          <w:bottom w:val="nil"/>
          <w:right w:val="nil"/>
          <w:between w:val="nil"/>
        </w:pBdr>
        <w:ind w:left="1134"/>
        <w:jc w:val="both"/>
        <w:rPr>
          <w:color w:val="000000"/>
        </w:rPr>
      </w:pPr>
      <w:r w:rsidRPr="005A402F">
        <w:rPr>
          <w:color w:val="000000"/>
        </w:rPr>
        <w:t>Dalam hal satuan kerja, BLU/BLUD atau Perguruan Tinggi Negeri pada instansi pemerintah penanggungjawab anggaran mempunyai standar biaya yang telah ditetapkan sebagai Penerimaan Negara Bukan Pajak (PNBP) maka penyusunan RAB berdasarkan tarif yang telah ditetapkan dalam PNBP tersebut.</w:t>
      </w:r>
    </w:p>
    <w:p w:rsidR="00910546" w:rsidRPr="005A402F" w:rsidRDefault="006B20D6">
      <w:pPr>
        <w:pStyle w:val="Heading3"/>
        <w:keepNext w:val="0"/>
        <w:keepLines w:val="0"/>
        <w:numPr>
          <w:ilvl w:val="0"/>
          <w:numId w:val="10"/>
        </w:numPr>
        <w:spacing w:before="360" w:after="240" w:line="240" w:lineRule="auto"/>
      </w:pPr>
      <w:bookmarkStart w:id="24" w:name="_Toc99627361"/>
      <w:r w:rsidRPr="005A402F">
        <w:t>Penyusunan Rencana Kegiatan dan Jadwal Pelaksanaan</w:t>
      </w:r>
      <w:bookmarkEnd w:id="24"/>
    </w:p>
    <w:p w:rsidR="00910546" w:rsidRPr="005A402F" w:rsidRDefault="006B20D6">
      <w:pPr>
        <w:spacing w:after="240"/>
        <w:ind w:left="1134"/>
      </w:pPr>
      <w:r w:rsidRPr="005A402F">
        <w:t xml:space="preserve">Tim Persiapan menyusun rencana kegiatan dan jadwal pelaksanaan. </w:t>
      </w:r>
    </w:p>
    <w:p w:rsidR="00910546" w:rsidRPr="005A402F" w:rsidRDefault="006B20D6">
      <w:pPr>
        <w:spacing w:after="240"/>
        <w:ind w:left="1134"/>
        <w:jc w:val="both"/>
      </w:pPr>
      <w:r w:rsidRPr="005A402F">
        <w:lastRenderedPageBreak/>
        <w:t>Penyusunan rencana kegiatan, jadwal pelaksanaan, dan reviu RAB dapat dilakukan bersama dengan Tim Pelaksana.</w:t>
      </w:r>
    </w:p>
    <w:p w:rsidR="00910546" w:rsidRPr="005A402F" w:rsidRDefault="006B20D6">
      <w:pPr>
        <w:pStyle w:val="Heading4"/>
        <w:numPr>
          <w:ilvl w:val="0"/>
          <w:numId w:val="4"/>
        </w:numPr>
        <w:ind w:left="1560" w:hanging="425"/>
        <w:rPr>
          <w:b/>
          <w:color w:val="000000"/>
        </w:rPr>
      </w:pPr>
      <w:bookmarkStart w:id="25" w:name="_Toc99627362"/>
      <w:r w:rsidRPr="005A402F">
        <w:rPr>
          <w:b/>
          <w:color w:val="000000"/>
        </w:rPr>
        <w:t>Rencana Kegiatan</w:t>
      </w:r>
      <w:bookmarkEnd w:id="25"/>
    </w:p>
    <w:p w:rsidR="00910546" w:rsidRPr="005A402F" w:rsidRDefault="006B20D6">
      <w:pPr>
        <w:ind w:left="1560"/>
        <w:jc w:val="both"/>
      </w:pPr>
      <w:r w:rsidRPr="005A402F">
        <w:t>Tim Persiapan menyusun rencana kegiatan meliputi tahapan:</w:t>
      </w:r>
    </w:p>
    <w:p w:rsidR="00910546" w:rsidRPr="005A402F" w:rsidRDefault="006B20D6">
      <w:pPr>
        <w:numPr>
          <w:ilvl w:val="0"/>
          <w:numId w:val="8"/>
        </w:numPr>
        <w:pBdr>
          <w:top w:val="nil"/>
          <w:left w:val="nil"/>
          <w:bottom w:val="nil"/>
          <w:right w:val="nil"/>
          <w:between w:val="nil"/>
        </w:pBdr>
        <w:ind w:left="1985" w:hanging="425"/>
        <w:jc w:val="both"/>
      </w:pPr>
      <w:r w:rsidRPr="005A402F">
        <w:rPr>
          <w:color w:val="000000"/>
        </w:rPr>
        <w:t>menyusun persiapan teknis dan penyiapan metode pelaksanaan kegiatan; dan</w:t>
      </w:r>
    </w:p>
    <w:p w:rsidR="00910546" w:rsidRPr="005A402F" w:rsidRDefault="006B20D6">
      <w:pPr>
        <w:numPr>
          <w:ilvl w:val="0"/>
          <w:numId w:val="8"/>
        </w:numPr>
        <w:pBdr>
          <w:top w:val="nil"/>
          <w:left w:val="nil"/>
          <w:bottom w:val="nil"/>
          <w:right w:val="nil"/>
          <w:between w:val="nil"/>
        </w:pBdr>
        <w:spacing w:after="240"/>
        <w:ind w:left="1984" w:hanging="425"/>
        <w:jc w:val="both"/>
      </w:pPr>
      <w:r w:rsidRPr="005A402F">
        <w:rPr>
          <w:color w:val="000000"/>
        </w:rPr>
        <w:t>menyusun daftar/struktur rencana kegiatan (</w:t>
      </w:r>
      <w:r w:rsidRPr="005A402F">
        <w:rPr>
          <w:i/>
          <w:color w:val="000000"/>
        </w:rPr>
        <w:t>work breakdown structure</w:t>
      </w:r>
      <w:r w:rsidRPr="005A402F">
        <w:rPr>
          <w:color w:val="000000"/>
        </w:rPr>
        <w:t>) yang akan dilaksanakan.</w:t>
      </w:r>
    </w:p>
    <w:p w:rsidR="00910546" w:rsidRPr="005A402F" w:rsidRDefault="006B20D6">
      <w:pPr>
        <w:pStyle w:val="Heading4"/>
        <w:numPr>
          <w:ilvl w:val="0"/>
          <w:numId w:val="4"/>
        </w:numPr>
        <w:ind w:left="1560" w:hanging="425"/>
        <w:jc w:val="both"/>
        <w:rPr>
          <w:b/>
          <w:color w:val="000000"/>
        </w:rPr>
      </w:pPr>
      <w:bookmarkStart w:id="26" w:name="_Toc99627363"/>
      <w:r w:rsidRPr="005A402F">
        <w:rPr>
          <w:b/>
          <w:color w:val="000000"/>
        </w:rPr>
        <w:t>Jadwal Pelaksanaan</w:t>
      </w:r>
      <w:bookmarkEnd w:id="26"/>
    </w:p>
    <w:p w:rsidR="00910546" w:rsidRPr="005A402F" w:rsidRDefault="006B20D6">
      <w:pPr>
        <w:ind w:left="1560"/>
        <w:jc w:val="both"/>
      </w:pPr>
      <w:r w:rsidRPr="005A402F">
        <w:t>Tim Persiapan merinci jadwal pelaksanaan kegiatan/sub kegiatan/output dengan ketentuan:</w:t>
      </w:r>
    </w:p>
    <w:p w:rsidR="00910546" w:rsidRPr="005A402F" w:rsidRDefault="006B20D6">
      <w:pPr>
        <w:numPr>
          <w:ilvl w:val="1"/>
          <w:numId w:val="30"/>
        </w:numPr>
        <w:pBdr>
          <w:top w:val="nil"/>
          <w:left w:val="nil"/>
          <w:bottom w:val="nil"/>
          <w:right w:val="nil"/>
          <w:between w:val="nil"/>
        </w:pBdr>
        <w:ind w:left="1985" w:hanging="425"/>
        <w:jc w:val="both"/>
      </w:pPr>
      <w:r w:rsidRPr="005A402F">
        <w:rPr>
          <w:color w:val="000000"/>
        </w:rPr>
        <w:t>menetapkan waktu dimulainya hingga berakhirnya pelaksanaan Swakelola; dan/atau</w:t>
      </w:r>
    </w:p>
    <w:p w:rsidR="00910546" w:rsidRPr="005A402F" w:rsidRDefault="006B20D6">
      <w:pPr>
        <w:numPr>
          <w:ilvl w:val="1"/>
          <w:numId w:val="30"/>
        </w:numPr>
        <w:pBdr>
          <w:top w:val="nil"/>
          <w:left w:val="nil"/>
          <w:bottom w:val="nil"/>
          <w:right w:val="nil"/>
          <w:between w:val="nil"/>
        </w:pBdr>
        <w:spacing w:after="240"/>
        <w:ind w:left="1984" w:hanging="425"/>
        <w:jc w:val="both"/>
      </w:pPr>
      <w:r w:rsidRPr="005A402F">
        <w:rPr>
          <w:color w:val="000000"/>
        </w:rPr>
        <w:t>menetapkan jadwal pelaksanaan Swakelola berdasarkan kebutuhan dalam KAK, termasuk jadwal pengadaan barang/jasa yang diperlukan.</w:t>
      </w:r>
    </w:p>
    <w:p w:rsidR="00910546" w:rsidRPr="005A402F" w:rsidRDefault="006B20D6">
      <w:pPr>
        <w:pStyle w:val="Heading3"/>
        <w:keepNext w:val="0"/>
        <w:keepLines w:val="0"/>
        <w:numPr>
          <w:ilvl w:val="0"/>
          <w:numId w:val="10"/>
        </w:numPr>
        <w:spacing w:before="360" w:after="240" w:line="240" w:lineRule="auto"/>
      </w:pPr>
      <w:bookmarkStart w:id="27" w:name="_Toc99627364"/>
      <w:r w:rsidRPr="005A402F">
        <w:t>Reviu Proposal dan RAB</w:t>
      </w:r>
      <w:bookmarkEnd w:id="27"/>
    </w:p>
    <w:p w:rsidR="00910546" w:rsidRPr="005A402F" w:rsidRDefault="006B20D6">
      <w:pPr>
        <w:spacing w:after="240"/>
        <w:ind w:left="1134"/>
        <w:jc w:val="both"/>
      </w:pPr>
      <w:r w:rsidRPr="005A402F">
        <w:t>PPK melakukan reviu atas usulan Proposal dan RAB yang telah diusulkan oleh Pelaksana Swakelola. PPK pada Perangkat Daerah, dalam melakukan reviu RAB dapat mengacu kepada standar biaya yang ditetapkan oleh Kepala Daerah.</w:t>
      </w:r>
    </w:p>
    <w:p w:rsidR="00910546" w:rsidRPr="005A402F" w:rsidRDefault="006B20D6">
      <w:pPr>
        <w:spacing w:after="240"/>
        <w:ind w:left="1134"/>
      </w:pPr>
      <w:r w:rsidRPr="005A402F">
        <w:t>Hasil reviu Proposal dan RAB dituangkan ke dalam berita acara hasil reviu.</w:t>
      </w:r>
    </w:p>
    <w:p w:rsidR="00910546" w:rsidRPr="005A402F" w:rsidRDefault="006B20D6">
      <w:pPr>
        <w:pStyle w:val="Heading3"/>
        <w:keepNext w:val="0"/>
        <w:keepLines w:val="0"/>
        <w:numPr>
          <w:ilvl w:val="0"/>
          <w:numId w:val="10"/>
        </w:numPr>
        <w:spacing w:before="360" w:after="240" w:line="240" w:lineRule="auto"/>
      </w:pPr>
      <w:bookmarkStart w:id="28" w:name="_Toc99627365"/>
      <w:r w:rsidRPr="005A402F">
        <w:t>Negosiasi Teknis dan Harga</w:t>
      </w:r>
      <w:bookmarkEnd w:id="28"/>
    </w:p>
    <w:p w:rsidR="00910546" w:rsidRPr="005A402F" w:rsidRDefault="006B20D6">
      <w:pPr>
        <w:spacing w:after="240"/>
        <w:ind w:left="1134"/>
        <w:jc w:val="both"/>
      </w:pPr>
      <w:r w:rsidRPr="005A402F">
        <w:t>Dalam hal terdapat perbedaan antara RAB yang diusulkan dengan anggaran yang disetujui dalam DIPA/DPA, PPK dibantu oleh Tim Persiapan melakukan negosiasi teknis dan harga dengan Tim Pelaksana Swakelola. Hasil negosiasi dituangkan dalam berita acara hasil negosiasi dan menjadi dasar penyusunan Kontrak.</w:t>
      </w:r>
    </w:p>
    <w:p w:rsidR="00910546" w:rsidRPr="005A402F" w:rsidRDefault="006B20D6">
      <w:pPr>
        <w:ind w:left="1134"/>
        <w:jc w:val="both"/>
      </w:pPr>
      <w:r w:rsidRPr="005A402F">
        <w:t>Apabila dalam pelaksanaan Swakelola terdapat kebutuhan Pengadaan Barang/Jasa melalui Penyedia, maka kebutuhan pengadaan barang/jasa dapat:</w:t>
      </w:r>
    </w:p>
    <w:p w:rsidR="00910546" w:rsidRPr="005A402F" w:rsidRDefault="006B20D6">
      <w:pPr>
        <w:numPr>
          <w:ilvl w:val="4"/>
          <w:numId w:val="30"/>
        </w:numPr>
        <w:pBdr>
          <w:top w:val="nil"/>
          <w:left w:val="nil"/>
          <w:bottom w:val="nil"/>
          <w:right w:val="nil"/>
          <w:between w:val="nil"/>
        </w:pBdr>
        <w:ind w:left="1560" w:hanging="425"/>
        <w:jc w:val="both"/>
      </w:pPr>
      <w:r w:rsidRPr="005A402F">
        <w:rPr>
          <w:color w:val="000000"/>
        </w:rPr>
        <w:t xml:space="preserve">dimasukkan ke dalam Kontrak; atau </w:t>
      </w:r>
    </w:p>
    <w:p w:rsidR="00910546" w:rsidRPr="005A402F" w:rsidRDefault="006B20D6">
      <w:pPr>
        <w:numPr>
          <w:ilvl w:val="4"/>
          <w:numId w:val="30"/>
        </w:numPr>
        <w:pBdr>
          <w:top w:val="nil"/>
          <w:left w:val="nil"/>
          <w:bottom w:val="nil"/>
          <w:right w:val="nil"/>
          <w:between w:val="nil"/>
        </w:pBdr>
        <w:spacing w:after="240"/>
        <w:ind w:left="1560" w:hanging="425"/>
        <w:jc w:val="both"/>
        <w:rPr>
          <w:color w:val="000000"/>
        </w:rPr>
      </w:pPr>
      <w:r w:rsidRPr="005A402F">
        <w:rPr>
          <w:color w:val="000000"/>
        </w:rPr>
        <w:t>dalam hal Pelaksana Swakelola tidak bersedia/tidak mampu/tidak efektif dan/atau tidak efisien untuk melaksanakan pengadaan bahan/material/jasa lainnya pendukung yang dibutuhkan dalam melaksanakan Swakelola, maka pengadaan bahan/material/ jasa lainnya pendukung dilakukan melalui kontrak terpisah oleh PPK.</w:t>
      </w:r>
    </w:p>
    <w:p w:rsidR="00910546" w:rsidRPr="005A402F" w:rsidRDefault="006B20D6">
      <w:pPr>
        <w:pStyle w:val="Heading3"/>
        <w:keepNext w:val="0"/>
        <w:keepLines w:val="0"/>
        <w:numPr>
          <w:ilvl w:val="0"/>
          <w:numId w:val="10"/>
        </w:numPr>
        <w:spacing w:before="360" w:after="240" w:line="240" w:lineRule="auto"/>
      </w:pPr>
      <w:bookmarkStart w:id="29" w:name="_Toc99627366"/>
      <w:r w:rsidRPr="005A402F">
        <w:t>Penetapan Rencana Kegiatan, Jadwal Pelaksanaan dan RAB</w:t>
      </w:r>
      <w:bookmarkEnd w:id="29"/>
    </w:p>
    <w:p w:rsidR="00910546" w:rsidRDefault="006B20D6">
      <w:pPr>
        <w:spacing w:after="240"/>
        <w:ind w:left="1134"/>
        <w:jc w:val="both"/>
      </w:pPr>
      <w:r w:rsidRPr="005A402F">
        <w:t>PPK menetapkan Rencana Kegiatan, Jadwal Pelaksanaan dan RAB yang telah disusun Tim Persiapan.</w:t>
      </w:r>
    </w:p>
    <w:p w:rsidR="000B412D" w:rsidRPr="005A402F" w:rsidRDefault="000B412D" w:rsidP="000B412D">
      <w:pPr>
        <w:spacing w:after="240"/>
        <w:jc w:val="both"/>
      </w:pPr>
    </w:p>
    <w:p w:rsidR="00910546" w:rsidRPr="005A402F" w:rsidRDefault="006B20D6">
      <w:pPr>
        <w:pStyle w:val="Heading3"/>
        <w:keepNext w:val="0"/>
        <w:keepLines w:val="0"/>
        <w:numPr>
          <w:ilvl w:val="0"/>
          <w:numId w:val="10"/>
        </w:numPr>
        <w:spacing w:before="360" w:after="240" w:line="240" w:lineRule="auto"/>
      </w:pPr>
      <w:bookmarkStart w:id="30" w:name="_Toc99627367"/>
      <w:r w:rsidRPr="005A402F">
        <w:lastRenderedPageBreak/>
        <w:t>Penyusunan Rancangan Kontrak</w:t>
      </w:r>
      <w:bookmarkEnd w:id="30"/>
    </w:p>
    <w:p w:rsidR="00910546" w:rsidRPr="005A402F" w:rsidRDefault="006B20D6">
      <w:pPr>
        <w:spacing w:after="240"/>
        <w:ind w:left="1134"/>
        <w:jc w:val="both"/>
      </w:pPr>
      <w:r w:rsidRPr="005A402F">
        <w:t xml:space="preserve">Tim Persiapan dan </w:t>
      </w:r>
      <w:r w:rsidRPr="005A402F">
        <w:rPr>
          <w:rFonts w:ascii="Gentium Basic" w:eastAsia="Gentium Basic" w:hAnsi="Gentium Basic" w:cs="Gentium Basic"/>
          <w:color w:val="000000"/>
        </w:rPr>
        <w:t>Tim</w:t>
      </w:r>
      <w:r w:rsidRPr="005A402F">
        <w:t xml:space="preserve"> Pelaksana bersama-sama menyusun Rancangan Kontrak.</w:t>
      </w:r>
    </w:p>
    <w:p w:rsidR="00910546" w:rsidRPr="005A402F" w:rsidRDefault="006B20D6">
      <w:pPr>
        <w:spacing w:after="240"/>
        <w:ind w:left="1134"/>
        <w:jc w:val="both"/>
      </w:pPr>
      <w:r w:rsidRPr="005A402F">
        <w:t>Rancangan Kontrak terdiri dari dokumen kontrak sebagaimana tercantum dalam Bagian 4 – Dokumen Kontrak.</w:t>
      </w:r>
    </w:p>
    <w:p w:rsidR="00910546" w:rsidRPr="005A402F" w:rsidRDefault="00910546">
      <w:pPr>
        <w:spacing w:after="240"/>
        <w:ind w:left="1134"/>
        <w:jc w:val="both"/>
        <w:rPr>
          <w:rFonts w:ascii="Gentium Basic" w:eastAsia="Gentium Basic" w:hAnsi="Gentium Basic" w:cs="Gentium Basic"/>
          <w:color w:val="000000"/>
        </w:rPr>
      </w:pPr>
    </w:p>
    <w:p w:rsidR="00910546" w:rsidRPr="005A402F" w:rsidRDefault="006B20D6">
      <w:pPr>
        <w:jc w:val="both"/>
        <w:rPr>
          <w:b/>
          <w:sz w:val="40"/>
          <w:szCs w:val="40"/>
        </w:rPr>
      </w:pPr>
      <w:r w:rsidRPr="005A402F">
        <w:br w:type="page"/>
      </w:r>
    </w:p>
    <w:p w:rsidR="00910546" w:rsidRPr="005A402F" w:rsidRDefault="006B20D6">
      <w:pPr>
        <w:pStyle w:val="Heading2"/>
        <w:pBdr>
          <w:top w:val="nil"/>
          <w:left w:val="nil"/>
          <w:bottom w:val="nil"/>
          <w:right w:val="nil"/>
          <w:between w:val="nil"/>
        </w:pBdr>
        <w:ind w:left="1701" w:hanging="1701"/>
        <w:jc w:val="both"/>
      </w:pPr>
      <w:bookmarkStart w:id="31" w:name="_Toc99627368"/>
      <w:r w:rsidRPr="005A402F">
        <w:rPr>
          <w:sz w:val="40"/>
          <w:szCs w:val="40"/>
        </w:rPr>
        <w:lastRenderedPageBreak/>
        <w:t>Bab 6 – Persiapan Penandatangan Kontrak</w:t>
      </w:r>
      <w:bookmarkEnd w:id="31"/>
    </w:p>
    <w:p w:rsidR="00910546" w:rsidRPr="005A402F" w:rsidRDefault="006B20D6">
      <w:pPr>
        <w:pStyle w:val="Heading3"/>
        <w:keepNext w:val="0"/>
        <w:keepLines w:val="0"/>
        <w:numPr>
          <w:ilvl w:val="0"/>
          <w:numId w:val="39"/>
        </w:numPr>
        <w:spacing w:before="360" w:after="240" w:line="240" w:lineRule="auto"/>
        <w:jc w:val="both"/>
      </w:pPr>
      <w:bookmarkStart w:id="32" w:name="_Toc99627369"/>
      <w:r w:rsidRPr="005A402F">
        <w:t>Rapat Persiapan Penandantanganan Kontrak</w:t>
      </w:r>
      <w:bookmarkEnd w:id="32"/>
    </w:p>
    <w:p w:rsidR="00910546" w:rsidRPr="005A402F" w:rsidRDefault="006B20D6">
      <w:pPr>
        <w:ind w:left="1134"/>
        <w:jc w:val="both"/>
      </w:pPr>
      <w:r w:rsidRPr="005A402F">
        <w:t>Setelah DIPA diterbitkan, PPK melakukan rapat persiapan penandatanganan Kontrak dengan Tim Pelaksana dengan ketentuan sebagai berikut:</w:t>
      </w:r>
    </w:p>
    <w:p w:rsidR="00910546" w:rsidRPr="005A402F" w:rsidRDefault="006B20D6">
      <w:pPr>
        <w:numPr>
          <w:ilvl w:val="0"/>
          <w:numId w:val="43"/>
        </w:numPr>
        <w:pBdr>
          <w:top w:val="nil"/>
          <w:left w:val="nil"/>
          <w:bottom w:val="nil"/>
          <w:right w:val="nil"/>
          <w:between w:val="nil"/>
        </w:pBdr>
        <w:ind w:left="1560" w:hanging="425"/>
        <w:jc w:val="both"/>
      </w:pPr>
      <w:r w:rsidRPr="005A402F">
        <w:rPr>
          <w:color w:val="000000"/>
        </w:rPr>
        <w:t>finalisasi rancangan Kontrak;</w:t>
      </w:r>
    </w:p>
    <w:p w:rsidR="00910546" w:rsidRPr="005A402F" w:rsidRDefault="006B20D6">
      <w:pPr>
        <w:numPr>
          <w:ilvl w:val="0"/>
          <w:numId w:val="43"/>
        </w:numPr>
        <w:pBdr>
          <w:top w:val="nil"/>
          <w:left w:val="nil"/>
          <w:bottom w:val="nil"/>
          <w:right w:val="nil"/>
          <w:between w:val="nil"/>
        </w:pBdr>
        <w:ind w:left="1560" w:hanging="425"/>
        <w:jc w:val="both"/>
      </w:pPr>
      <w:r w:rsidRPr="005A402F">
        <w:rPr>
          <w:color w:val="000000"/>
        </w:rPr>
        <w:t>memeriksa kelengkapan dokumen Kontrak; dan/atau</w:t>
      </w:r>
    </w:p>
    <w:p w:rsidR="00910546" w:rsidRPr="005A402F" w:rsidRDefault="006B20D6">
      <w:pPr>
        <w:numPr>
          <w:ilvl w:val="0"/>
          <w:numId w:val="43"/>
        </w:numPr>
        <w:pBdr>
          <w:top w:val="nil"/>
          <w:left w:val="nil"/>
          <w:bottom w:val="nil"/>
          <w:right w:val="nil"/>
          <w:between w:val="nil"/>
        </w:pBdr>
        <w:ind w:left="1560" w:hanging="425"/>
        <w:jc w:val="both"/>
      </w:pPr>
      <w:r w:rsidRPr="005A402F">
        <w:rPr>
          <w:color w:val="000000"/>
        </w:rPr>
        <w:t>merencanakan waktu penandatanganan Kontrak.</w:t>
      </w:r>
    </w:p>
    <w:p w:rsidR="00910546" w:rsidRPr="005A402F" w:rsidRDefault="006B20D6">
      <w:pPr>
        <w:pStyle w:val="Heading3"/>
        <w:keepNext w:val="0"/>
        <w:keepLines w:val="0"/>
        <w:numPr>
          <w:ilvl w:val="0"/>
          <w:numId w:val="39"/>
        </w:numPr>
        <w:spacing w:before="360" w:after="240" w:line="240" w:lineRule="auto"/>
      </w:pPr>
      <w:bookmarkStart w:id="33" w:name="_Toc99627370"/>
      <w:r w:rsidRPr="005A402F">
        <w:t>Kebutuhan Pengadaan Barang/Jasa melalui Penyedia</w:t>
      </w:r>
      <w:bookmarkEnd w:id="33"/>
    </w:p>
    <w:p w:rsidR="00910546" w:rsidRPr="005A402F" w:rsidRDefault="006B20D6">
      <w:pPr>
        <w:spacing w:after="240"/>
        <w:ind w:left="1134"/>
        <w:jc w:val="both"/>
      </w:pPr>
      <w:r w:rsidRPr="005A402F">
        <w:t xml:space="preserve">Dalam hal kebutuhan Pengadaan Barang/Jasa melalui Penyedia dimasukkan dalam Kontrak, maka Pengadaan Barang/Jasa </w:t>
      </w:r>
      <w:r w:rsidRPr="005A402F">
        <w:rPr>
          <w:rFonts w:ascii="Gentium Basic" w:eastAsia="Gentium Basic" w:hAnsi="Gentium Basic" w:cs="Gentium Basic"/>
          <w:color w:val="000000"/>
        </w:rPr>
        <w:t>dilaksanakan</w:t>
      </w:r>
      <w:r w:rsidRPr="005A402F">
        <w:t xml:space="preserve"> oleh Tim Pelaksana dengan mengacu kepada peraturan perundang-undangan di bidang Pengadaan Barang/Jasa Pemerintah. </w:t>
      </w:r>
    </w:p>
    <w:p w:rsidR="00910546" w:rsidRPr="005A402F" w:rsidRDefault="006B20D6">
      <w:pPr>
        <w:spacing w:after="240"/>
        <w:ind w:left="1134"/>
        <w:jc w:val="both"/>
      </w:pPr>
      <w:r w:rsidRPr="005A402F">
        <w:t>Dalam hal Pelaksana Swakelola berbentuk BLU/BLUD, maka Pengadaan Barang/Jasa menggunakan ketentuan BLU/BLUD.</w:t>
      </w:r>
    </w:p>
    <w:p w:rsidR="00910546" w:rsidRPr="005A402F" w:rsidRDefault="006B20D6">
      <w:pPr>
        <w:pStyle w:val="Heading3"/>
        <w:keepNext w:val="0"/>
        <w:keepLines w:val="0"/>
        <w:numPr>
          <w:ilvl w:val="0"/>
          <w:numId w:val="39"/>
        </w:numPr>
        <w:spacing w:before="360" w:after="240" w:line="240" w:lineRule="auto"/>
      </w:pPr>
      <w:bookmarkStart w:id="34" w:name="_Toc99627371"/>
      <w:r w:rsidRPr="005A402F">
        <w:t>Penandatanganan Kontrak</w:t>
      </w:r>
      <w:bookmarkEnd w:id="34"/>
    </w:p>
    <w:p w:rsidR="00910546" w:rsidRPr="005A402F" w:rsidRDefault="006B20D6">
      <w:pPr>
        <w:spacing w:after="240"/>
        <w:ind w:left="1134"/>
        <w:jc w:val="both"/>
      </w:pPr>
      <w:r w:rsidRPr="005A402F">
        <w:t>PPK dan Pelaksana Swakelola menandatangani Kontrak setelah memeriksa rancangan Kontrak dan membubuhkan paraf pada setiap lembar dokumen Kontrak.</w:t>
      </w:r>
    </w:p>
    <w:p w:rsidR="00910546" w:rsidRPr="005A402F" w:rsidRDefault="006B20D6">
      <w:pPr>
        <w:ind w:left="1134"/>
        <w:jc w:val="both"/>
      </w:pPr>
      <w:r w:rsidRPr="005A402F">
        <w:t>Kontrak dibuat sekurang-kurangnya 2 (dua) Kontrak asli, terdiri dari:</w:t>
      </w:r>
    </w:p>
    <w:p w:rsidR="00910546" w:rsidRPr="005A402F" w:rsidRDefault="006B20D6">
      <w:pPr>
        <w:numPr>
          <w:ilvl w:val="0"/>
          <w:numId w:val="9"/>
        </w:numPr>
        <w:pBdr>
          <w:top w:val="nil"/>
          <w:left w:val="nil"/>
          <w:bottom w:val="nil"/>
          <w:right w:val="nil"/>
          <w:between w:val="nil"/>
        </w:pBdr>
        <w:ind w:left="1560" w:hanging="425"/>
        <w:jc w:val="both"/>
      </w:pPr>
      <w:r w:rsidRPr="005A402F">
        <w:rPr>
          <w:color w:val="000000"/>
        </w:rPr>
        <w:t xml:space="preserve">Kontrak asli pertama untuk PPK dibubuhi meterai pada bagian yang ditandatangani oleh Pelaksana Swakelola; dan </w:t>
      </w:r>
    </w:p>
    <w:p w:rsidR="00910546" w:rsidRPr="005A402F" w:rsidRDefault="006B20D6">
      <w:pPr>
        <w:numPr>
          <w:ilvl w:val="0"/>
          <w:numId w:val="9"/>
        </w:numPr>
        <w:pBdr>
          <w:top w:val="nil"/>
          <w:left w:val="nil"/>
          <w:bottom w:val="nil"/>
          <w:right w:val="nil"/>
          <w:between w:val="nil"/>
        </w:pBdr>
        <w:spacing w:after="240"/>
        <w:ind w:left="1559" w:hanging="425"/>
        <w:jc w:val="both"/>
      </w:pPr>
      <w:r w:rsidRPr="005A402F">
        <w:rPr>
          <w:color w:val="000000"/>
        </w:rPr>
        <w:t>Kontrak asli kedua untuk Pelaksana Swakelola dibubuhi meterai pada bagian yang ditandatangani oleh PPK.</w:t>
      </w:r>
    </w:p>
    <w:p w:rsidR="00910546" w:rsidRPr="005A402F" w:rsidRDefault="006B20D6">
      <w:pPr>
        <w:spacing w:after="240"/>
        <w:ind w:left="1134"/>
        <w:jc w:val="both"/>
      </w:pPr>
      <w:r w:rsidRPr="005A402F">
        <w:t>Apabila diperlukan dapat dibuat rangkap/salinan Kontrak tanpa dibubuhi meterai.</w:t>
      </w:r>
    </w:p>
    <w:p w:rsidR="00910546" w:rsidRPr="005A402F" w:rsidRDefault="006B20D6">
      <w:pPr>
        <w:spacing w:after="240"/>
        <w:ind w:left="1134"/>
        <w:jc w:val="both"/>
      </w:pPr>
      <w:r w:rsidRPr="005A402F">
        <w:t>Kontrak mulai berlaku pada tanggal penandatanganan Kontrak oleh para pihak atau pada tanggal yang ditetapkan dalam Kontrak.</w:t>
      </w:r>
    </w:p>
    <w:p w:rsidR="00910546" w:rsidRPr="005A402F" w:rsidRDefault="006B20D6">
      <w:pPr>
        <w:spacing w:after="240"/>
        <w:ind w:left="1134"/>
        <w:jc w:val="both"/>
      </w:pPr>
      <w:r w:rsidRPr="005A402F">
        <w:t>Penandatanganan Kontrak dilakukan setelah DIPA/DPA disahkan.</w:t>
      </w:r>
    </w:p>
    <w:p w:rsidR="00910546" w:rsidRPr="005A402F" w:rsidRDefault="00910546">
      <w:pPr>
        <w:pBdr>
          <w:top w:val="nil"/>
          <w:left w:val="nil"/>
          <w:bottom w:val="nil"/>
          <w:right w:val="nil"/>
          <w:between w:val="nil"/>
        </w:pBdr>
        <w:ind w:left="1560"/>
        <w:rPr>
          <w:color w:val="000000"/>
        </w:rPr>
      </w:pPr>
    </w:p>
    <w:p w:rsidR="00910546" w:rsidRPr="005A402F" w:rsidRDefault="00910546">
      <w:pPr>
        <w:pBdr>
          <w:top w:val="nil"/>
          <w:left w:val="nil"/>
          <w:bottom w:val="nil"/>
          <w:right w:val="nil"/>
          <w:between w:val="nil"/>
        </w:pBdr>
        <w:ind w:left="1560"/>
        <w:rPr>
          <w:color w:val="000000"/>
        </w:rPr>
        <w:sectPr w:rsidR="00910546" w:rsidRPr="005A402F">
          <w:pgSz w:w="11909" w:h="16834"/>
          <w:pgMar w:top="1440" w:right="1440" w:bottom="1440" w:left="1440" w:header="567" w:footer="340" w:gutter="0"/>
          <w:cols w:space="720"/>
        </w:sectPr>
      </w:pPr>
    </w:p>
    <w:p w:rsidR="00910546" w:rsidRPr="005A402F" w:rsidRDefault="006B20D6">
      <w:pPr>
        <w:rPr>
          <w:b/>
          <w:sz w:val="28"/>
          <w:szCs w:val="28"/>
        </w:rPr>
      </w:pPr>
      <w:r w:rsidRPr="005A402F">
        <w:rPr>
          <w:noProof/>
        </w:rPr>
        <w:lastRenderedPageBreak/>
        <w:drawing>
          <wp:anchor distT="0" distB="0" distL="0" distR="0" simplePos="0" relativeHeight="251664384" behindDoc="1" locked="0" layoutInCell="1" hidden="0" allowOverlap="1" wp14:anchorId="47F33C16" wp14:editId="5954F667">
            <wp:simplePos x="0" y="0"/>
            <wp:positionH relativeFrom="column">
              <wp:posOffset>-563878</wp:posOffset>
            </wp:positionH>
            <wp:positionV relativeFrom="paragraph">
              <wp:posOffset>-909530</wp:posOffset>
            </wp:positionV>
            <wp:extent cx="1922780" cy="10798810"/>
            <wp:effectExtent l="0" t="0" r="0" b="0"/>
            <wp:wrapNone/>
            <wp:docPr id="244" name="image6.png" descr="A picture containing game, pers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game, person&#10;&#10;Description automatically generated"/>
                    <pic:cNvPicPr preferRelativeResize="0"/>
                  </pic:nvPicPr>
                  <pic:blipFill>
                    <a:blip r:embed="rId7"/>
                    <a:srcRect/>
                    <a:stretch>
                      <a:fillRect/>
                    </a:stretch>
                  </pic:blipFill>
                  <pic:spPr>
                    <a:xfrm>
                      <a:off x="0" y="0"/>
                      <a:ext cx="1922780" cy="10798810"/>
                    </a:xfrm>
                    <a:prstGeom prst="rect">
                      <a:avLst/>
                    </a:prstGeom>
                    <a:ln/>
                  </pic:spPr>
                </pic:pic>
              </a:graphicData>
            </a:graphic>
          </wp:anchor>
        </w:drawing>
      </w:r>
    </w:p>
    <w:p w:rsidR="00910546" w:rsidRPr="005A402F" w:rsidRDefault="006B20D6">
      <w:pPr>
        <w:pStyle w:val="Heading1"/>
        <w:keepNext w:val="0"/>
        <w:keepLines w:val="0"/>
        <w:spacing w:before="5280" w:after="720" w:line="240" w:lineRule="auto"/>
        <w:ind w:left="2977"/>
        <w:jc w:val="right"/>
        <w:rPr>
          <w:sz w:val="64"/>
          <w:szCs w:val="64"/>
        </w:rPr>
        <w:sectPr w:rsidR="00910546" w:rsidRPr="005A402F">
          <w:pgSz w:w="11909" w:h="16834"/>
          <w:pgMar w:top="1440" w:right="1440" w:bottom="1440" w:left="1440" w:header="567" w:footer="340" w:gutter="0"/>
          <w:cols w:space="720"/>
        </w:sectPr>
      </w:pPr>
      <w:bookmarkStart w:id="35" w:name="_Toc99627372"/>
      <w:r w:rsidRPr="005A402F">
        <w:rPr>
          <w:sz w:val="64"/>
          <w:szCs w:val="64"/>
        </w:rPr>
        <w:t>BAGIAN 3 – DOKUMEN KONTRAK</w:t>
      </w:r>
      <w:bookmarkEnd w:id="35"/>
    </w:p>
    <w:p w:rsidR="00910546" w:rsidRPr="005A402F" w:rsidRDefault="006B20D6">
      <w:pPr>
        <w:pStyle w:val="Heading2"/>
        <w:pBdr>
          <w:top w:val="nil"/>
          <w:left w:val="nil"/>
          <w:bottom w:val="nil"/>
          <w:right w:val="nil"/>
          <w:between w:val="nil"/>
        </w:pBdr>
        <w:ind w:left="1701" w:hanging="1701"/>
        <w:rPr>
          <w:sz w:val="40"/>
          <w:szCs w:val="40"/>
        </w:rPr>
      </w:pPr>
      <w:bookmarkStart w:id="36" w:name="_Toc99627373"/>
      <w:r w:rsidRPr="005A402F">
        <w:rPr>
          <w:sz w:val="40"/>
          <w:szCs w:val="40"/>
        </w:rPr>
        <w:lastRenderedPageBreak/>
        <w:t>Bab 7 – Pokok Perjanjian</w:t>
      </w:r>
      <w:bookmarkEnd w:id="36"/>
    </w:p>
    <w:tbl>
      <w:tblPr>
        <w:tblStyle w:val="affb"/>
        <w:tblW w:w="9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9"/>
      </w:tblGrid>
      <w:tr w:rsidR="00910546" w:rsidRPr="005A402F">
        <w:tc>
          <w:tcPr>
            <w:tcW w:w="9019" w:type="dxa"/>
          </w:tcPr>
          <w:p w:rsidR="00910546" w:rsidRPr="005A402F" w:rsidRDefault="006B20D6">
            <w:pPr>
              <w:spacing w:line="360" w:lineRule="auto"/>
              <w:jc w:val="center"/>
              <w:rPr>
                <w:sz w:val="20"/>
                <w:szCs w:val="20"/>
              </w:rPr>
            </w:pPr>
            <w:r w:rsidRPr="005A402F">
              <w:rPr>
                <w:noProof/>
              </w:rPr>
              <mc:AlternateContent>
                <mc:Choice Requires="wps">
                  <w:drawing>
                    <wp:anchor distT="0" distB="0" distL="0" distR="0" simplePos="0" relativeHeight="251665408" behindDoc="1" locked="0" layoutInCell="1" hidden="0" allowOverlap="1" wp14:anchorId="2B7DA22A" wp14:editId="0DC2E972">
                      <wp:simplePos x="0" y="0"/>
                      <wp:positionH relativeFrom="column">
                        <wp:posOffset>4686300</wp:posOffset>
                      </wp:positionH>
                      <wp:positionV relativeFrom="paragraph">
                        <wp:posOffset>152400</wp:posOffset>
                      </wp:positionV>
                      <wp:extent cx="762221" cy="1423670"/>
                      <wp:effectExtent l="0" t="0" r="0" b="0"/>
                      <wp:wrapNone/>
                      <wp:docPr id="231" name="Rectangle 231"/>
                      <wp:cNvGraphicFramePr/>
                      <a:graphic xmlns:a="http://schemas.openxmlformats.org/drawingml/2006/main">
                        <a:graphicData uri="http://schemas.microsoft.com/office/word/2010/wordprocessingShape">
                          <wps:wsp>
                            <wps:cNvSpPr/>
                            <wps:spPr>
                              <a:xfrm>
                                <a:off x="4974415" y="3077690"/>
                                <a:ext cx="743171" cy="1404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910546" w:rsidRDefault="006B20D6">
                                  <w:pPr>
                                    <w:spacing w:line="275" w:lineRule="auto"/>
                                    <w:jc w:val="center"/>
                                    <w:textDirection w:val="btLr"/>
                                  </w:pPr>
                                  <w:r>
                                    <w:rPr>
                                      <w:color w:val="000000"/>
                                    </w:rPr>
                                    <w:t>Contoh</w:t>
                                  </w:r>
                                </w:p>
                              </w:txbxContent>
                            </wps:txbx>
                            <wps:bodyPr spcFirstLastPara="1" wrap="square" lIns="91425" tIns="45700" rIns="91425" bIns="45700" anchor="t" anchorCtr="0">
                              <a:noAutofit/>
                            </wps:bodyPr>
                          </wps:wsp>
                        </a:graphicData>
                      </a:graphic>
                    </wp:anchor>
                  </w:drawing>
                </mc:Choice>
                <mc:Fallback>
                  <w:pict>
                    <v:rect w14:anchorId="2B22BCD3" id="Rectangle 231" o:spid="_x0000_s1027" style="position:absolute;left:0;text-align:left;margin-left:369pt;margin-top:12pt;width:60pt;height:112.1pt;z-index:-2516510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">
                      <v:stroke startarrowwidth="narrow" startarrowlength="short" endarrowwidth="narrow" endarrowlength="short"/>
                      <v:textbox inset="2.53958mm,1.2694mm,2.53958mm,1.2694mm">
                        <w:txbxContent>
                          <w:p w:rsidR="00910546" w:rsidRDefault="006B20D6">
                            <w:pPr>
                              <w:spacing w:line="275" w:lineRule="auto"/>
                              <w:jc w:val="center"/>
                              <w:textDirection w:val="btLr"/>
                            </w:pPr>
                            <w:r>
                              <w:rPr>
                                <w:color w:val="000000"/>
                              </w:rPr>
                              <w:t>Contoh</w:t>
                            </w:r>
                          </w:p>
                        </w:txbxContent>
                      </v:textbox>
                    </v:rect>
                  </w:pict>
                </mc:Fallback>
              </mc:AlternateContent>
            </w:r>
          </w:p>
          <w:p w:rsidR="00910546" w:rsidRPr="005A402F" w:rsidRDefault="006B20D6">
            <w:pPr>
              <w:spacing w:line="360" w:lineRule="auto"/>
              <w:jc w:val="center"/>
              <w:rPr>
                <w:b/>
              </w:rPr>
            </w:pPr>
            <w:r w:rsidRPr="005A402F">
              <w:rPr>
                <w:b/>
              </w:rPr>
              <w:t>POKOK PERJANJIAN</w:t>
            </w:r>
          </w:p>
          <w:p w:rsidR="00910546" w:rsidRPr="005A402F" w:rsidRDefault="00910546">
            <w:pPr>
              <w:spacing w:line="360" w:lineRule="auto"/>
              <w:jc w:val="center"/>
              <w:rPr>
                <w:sz w:val="20"/>
                <w:szCs w:val="20"/>
              </w:rPr>
            </w:pPr>
          </w:p>
          <w:p w:rsidR="00910546" w:rsidRPr="005A402F" w:rsidRDefault="006B20D6">
            <w:pPr>
              <w:spacing w:line="360" w:lineRule="auto"/>
              <w:jc w:val="center"/>
              <w:rPr>
                <w:sz w:val="20"/>
                <w:szCs w:val="20"/>
              </w:rPr>
            </w:pPr>
            <w:r w:rsidRPr="005A402F">
              <w:rPr>
                <w:sz w:val="20"/>
                <w:szCs w:val="20"/>
              </w:rPr>
              <w:t>untuk melaksanakan Swakelola</w:t>
            </w:r>
          </w:p>
          <w:p w:rsidR="00910546" w:rsidRPr="005A402F" w:rsidRDefault="005A402F">
            <w:pPr>
              <w:spacing w:line="360" w:lineRule="auto"/>
              <w:jc w:val="center"/>
              <w:rPr>
                <w:sz w:val="20"/>
                <w:szCs w:val="20"/>
              </w:rPr>
            </w:pPr>
            <w:r>
              <w:rPr>
                <w:sz w:val="20"/>
                <w:szCs w:val="20"/>
              </w:rPr>
              <w:t>Pengadaan ___________ &lt;nama Barang/Jasa&gt;</w:t>
            </w:r>
          </w:p>
          <w:p w:rsidR="00910546" w:rsidRPr="005A402F" w:rsidRDefault="006B20D6">
            <w:pPr>
              <w:spacing w:line="360" w:lineRule="auto"/>
              <w:jc w:val="center"/>
              <w:rPr>
                <w:sz w:val="20"/>
                <w:szCs w:val="20"/>
              </w:rPr>
            </w:pPr>
            <w:r w:rsidRPr="005A402F">
              <w:rPr>
                <w:sz w:val="20"/>
                <w:szCs w:val="20"/>
              </w:rPr>
              <w:t>__________</w:t>
            </w:r>
          </w:p>
          <w:p w:rsidR="00910546" w:rsidRPr="005A402F" w:rsidRDefault="006B20D6">
            <w:pPr>
              <w:spacing w:line="360" w:lineRule="auto"/>
              <w:jc w:val="center"/>
              <w:rPr>
                <w:sz w:val="20"/>
                <w:szCs w:val="20"/>
              </w:rPr>
            </w:pPr>
            <w:r w:rsidRPr="005A402F">
              <w:rPr>
                <w:sz w:val="20"/>
                <w:szCs w:val="20"/>
              </w:rPr>
              <w:t>Nomor: __________</w:t>
            </w:r>
          </w:p>
          <w:p w:rsidR="00910546" w:rsidRPr="005A402F" w:rsidRDefault="00910546">
            <w:pPr>
              <w:spacing w:line="360" w:lineRule="auto"/>
              <w:rPr>
                <w:sz w:val="20"/>
                <w:szCs w:val="20"/>
              </w:rPr>
            </w:pPr>
          </w:p>
          <w:p w:rsidR="00910546" w:rsidRPr="005A402F" w:rsidRDefault="006B20D6">
            <w:pPr>
              <w:spacing w:line="360" w:lineRule="auto"/>
              <w:jc w:val="both"/>
              <w:rPr>
                <w:sz w:val="20"/>
                <w:szCs w:val="20"/>
              </w:rPr>
            </w:pPr>
            <w:r w:rsidRPr="005A402F">
              <w:rPr>
                <w:sz w:val="20"/>
                <w:szCs w:val="20"/>
              </w:rPr>
              <w:t>Kontrak Swakelola ini berikut semua lampirannya (selanjutnya disebut “Kontrak”) dibuat dan ditandatangani di __________ pada hari __________ tanggal __ bulan __________ tahun ____________ &lt;tanggal, bulan dan tahun diisi dengan huruf&gt;</w:t>
            </w:r>
            <w:r w:rsidRPr="005A402F">
              <w:rPr>
                <w:i/>
                <w:sz w:val="20"/>
                <w:szCs w:val="20"/>
              </w:rPr>
              <w:t xml:space="preserve"> </w:t>
            </w:r>
            <w:r w:rsidRPr="005A402F">
              <w:rPr>
                <w:sz w:val="20"/>
                <w:szCs w:val="20"/>
              </w:rPr>
              <w:t>antara:</w:t>
            </w:r>
          </w:p>
          <w:p w:rsidR="00910546" w:rsidRPr="005A402F" w:rsidRDefault="006B20D6">
            <w:pPr>
              <w:numPr>
                <w:ilvl w:val="1"/>
                <w:numId w:val="44"/>
              </w:numPr>
              <w:pBdr>
                <w:top w:val="nil"/>
                <w:left w:val="nil"/>
                <w:bottom w:val="nil"/>
                <w:right w:val="nil"/>
                <w:between w:val="nil"/>
              </w:pBdr>
              <w:spacing w:line="360" w:lineRule="auto"/>
              <w:ind w:left="360"/>
              <w:jc w:val="both"/>
              <w:rPr>
                <w:i/>
                <w:color w:val="000000"/>
                <w:sz w:val="20"/>
                <w:szCs w:val="20"/>
              </w:rPr>
            </w:pPr>
            <w:r w:rsidRPr="005A402F">
              <w:rPr>
                <w:i/>
                <w:color w:val="000000"/>
                <w:sz w:val="20"/>
                <w:szCs w:val="20"/>
              </w:rPr>
              <w:t xml:space="preserve"> __________ </w:t>
            </w:r>
            <w:r w:rsidRPr="005A402F">
              <w:rPr>
                <w:color w:val="000000"/>
                <w:sz w:val="20"/>
                <w:szCs w:val="20"/>
              </w:rPr>
              <w:t>&lt;nama Pejabat Penandatangan Kontrak&gt;</w:t>
            </w:r>
            <w:r w:rsidRPr="005A402F">
              <w:rPr>
                <w:i/>
                <w:color w:val="000000"/>
                <w:sz w:val="20"/>
                <w:szCs w:val="20"/>
              </w:rPr>
              <w:t xml:space="preserve">, </w:t>
            </w:r>
            <w:r w:rsidRPr="005A402F">
              <w:rPr>
                <w:color w:val="000000"/>
                <w:sz w:val="20"/>
                <w:szCs w:val="20"/>
              </w:rPr>
              <w:t>selaku Pejabat Penandatangan Kontrak, yang bertindak untuk dan atas nama</w:t>
            </w:r>
            <w:r w:rsidRPr="005A402F">
              <w:rPr>
                <w:i/>
                <w:color w:val="000000"/>
                <w:sz w:val="20"/>
                <w:szCs w:val="20"/>
              </w:rPr>
              <w:t xml:space="preserve"> __________ &lt;</w:t>
            </w:r>
            <w:r w:rsidRPr="005A402F">
              <w:rPr>
                <w:color w:val="000000"/>
                <w:sz w:val="20"/>
                <w:szCs w:val="20"/>
              </w:rPr>
              <w:t>nama satuan kerja Pejabat Penandatangan Kontrak&gt;</w:t>
            </w:r>
            <w:r w:rsidRPr="005A402F">
              <w:rPr>
                <w:i/>
                <w:color w:val="000000"/>
                <w:sz w:val="20"/>
                <w:szCs w:val="20"/>
              </w:rPr>
              <w:t xml:space="preserve">, </w:t>
            </w:r>
            <w:r w:rsidRPr="005A402F">
              <w:rPr>
                <w:color w:val="000000"/>
                <w:sz w:val="20"/>
                <w:szCs w:val="20"/>
              </w:rPr>
              <w:t>yang berkedudukan di</w:t>
            </w:r>
            <w:r w:rsidRPr="005A402F">
              <w:rPr>
                <w:i/>
                <w:color w:val="000000"/>
                <w:sz w:val="20"/>
                <w:szCs w:val="20"/>
              </w:rPr>
              <w:t xml:space="preserve"> __________ </w:t>
            </w:r>
            <w:r w:rsidRPr="005A402F">
              <w:rPr>
                <w:color w:val="000000"/>
                <w:sz w:val="20"/>
                <w:szCs w:val="20"/>
              </w:rPr>
              <w:t>&lt;alamat Pejabat Penandatangan Kontrak&gt;</w:t>
            </w:r>
            <w:r w:rsidRPr="005A402F">
              <w:rPr>
                <w:i/>
                <w:color w:val="000000"/>
                <w:sz w:val="20"/>
                <w:szCs w:val="20"/>
              </w:rPr>
              <w:t xml:space="preserve">, </w:t>
            </w:r>
            <w:r w:rsidRPr="005A402F">
              <w:rPr>
                <w:color w:val="000000"/>
                <w:sz w:val="20"/>
                <w:szCs w:val="20"/>
              </w:rPr>
              <w:t>berdasarkan Surat Keputusan</w:t>
            </w:r>
            <w:r w:rsidRPr="005A402F">
              <w:rPr>
                <w:i/>
                <w:color w:val="000000"/>
                <w:sz w:val="20"/>
                <w:szCs w:val="20"/>
              </w:rPr>
              <w:t xml:space="preserve"> _______________ </w:t>
            </w:r>
            <w:r w:rsidRPr="005A402F">
              <w:rPr>
                <w:color w:val="000000"/>
                <w:sz w:val="20"/>
                <w:szCs w:val="20"/>
              </w:rPr>
              <w:t>&lt;pejabat yang menandatangani SK penetapan sebagai Pejabat Penandatangan Kontrak&gt;</w:t>
            </w:r>
            <w:r w:rsidRPr="005A402F">
              <w:rPr>
                <w:i/>
                <w:color w:val="000000"/>
                <w:sz w:val="20"/>
                <w:szCs w:val="20"/>
              </w:rPr>
              <w:t xml:space="preserve"> </w:t>
            </w:r>
            <w:r w:rsidRPr="005A402F">
              <w:rPr>
                <w:color w:val="000000"/>
                <w:sz w:val="20"/>
                <w:szCs w:val="20"/>
              </w:rPr>
              <w:t>Nomor</w:t>
            </w:r>
            <w:r w:rsidRPr="005A402F">
              <w:rPr>
                <w:i/>
                <w:color w:val="000000"/>
                <w:sz w:val="20"/>
                <w:szCs w:val="20"/>
              </w:rPr>
              <w:t xml:space="preserve"> _________________ </w:t>
            </w:r>
            <w:r w:rsidRPr="005A402F">
              <w:rPr>
                <w:color w:val="000000"/>
                <w:sz w:val="20"/>
                <w:szCs w:val="20"/>
              </w:rPr>
              <w:t>&lt;No. SK penetapan sebagai Pejabat Penandatangan Kontrak&gt;</w:t>
            </w:r>
            <w:r w:rsidRPr="005A402F">
              <w:rPr>
                <w:i/>
                <w:color w:val="000000"/>
                <w:sz w:val="20"/>
                <w:szCs w:val="20"/>
              </w:rPr>
              <w:t xml:space="preserve">, </w:t>
            </w:r>
            <w:r w:rsidRPr="005A402F">
              <w:rPr>
                <w:color w:val="000000"/>
                <w:sz w:val="20"/>
                <w:szCs w:val="20"/>
              </w:rPr>
              <w:t xml:space="preserve">selanjutnya disebut “Pejabat Penandatangan Kontrak”; dan </w:t>
            </w:r>
          </w:p>
          <w:p w:rsidR="00910546" w:rsidRPr="005A402F" w:rsidRDefault="006B20D6">
            <w:pPr>
              <w:numPr>
                <w:ilvl w:val="1"/>
                <w:numId w:val="44"/>
              </w:numPr>
              <w:pBdr>
                <w:top w:val="nil"/>
                <w:left w:val="nil"/>
                <w:bottom w:val="nil"/>
                <w:right w:val="nil"/>
                <w:between w:val="nil"/>
              </w:pBdr>
              <w:spacing w:line="360" w:lineRule="auto"/>
              <w:ind w:left="360"/>
              <w:jc w:val="both"/>
              <w:rPr>
                <w:i/>
                <w:color w:val="000000"/>
                <w:sz w:val="20"/>
                <w:szCs w:val="20"/>
              </w:rPr>
            </w:pPr>
            <w:r w:rsidRPr="005A402F">
              <w:rPr>
                <w:i/>
                <w:color w:val="000000"/>
                <w:sz w:val="20"/>
                <w:szCs w:val="20"/>
              </w:rPr>
              <w:t xml:space="preserve">__________ </w:t>
            </w:r>
            <w:r w:rsidRPr="005A402F">
              <w:rPr>
                <w:color w:val="000000"/>
                <w:sz w:val="20"/>
                <w:szCs w:val="20"/>
              </w:rPr>
              <w:t>&lt;nama Pelaksana Swakelola&gt;</w:t>
            </w:r>
            <w:r w:rsidRPr="005A402F">
              <w:rPr>
                <w:i/>
                <w:color w:val="000000"/>
                <w:sz w:val="20"/>
                <w:szCs w:val="20"/>
              </w:rPr>
              <w:t xml:space="preserve">, </w:t>
            </w:r>
            <w:r w:rsidRPr="005A402F">
              <w:rPr>
                <w:color w:val="000000"/>
                <w:sz w:val="20"/>
                <w:szCs w:val="20"/>
              </w:rPr>
              <w:t>yang berkedudukan di</w:t>
            </w:r>
            <w:r w:rsidRPr="005A402F">
              <w:rPr>
                <w:i/>
                <w:color w:val="000000"/>
                <w:sz w:val="20"/>
                <w:szCs w:val="20"/>
              </w:rPr>
              <w:t xml:space="preserve"> __________ </w:t>
            </w:r>
            <w:r w:rsidRPr="005A402F">
              <w:rPr>
                <w:color w:val="000000"/>
                <w:sz w:val="20"/>
                <w:szCs w:val="20"/>
              </w:rPr>
              <w:t>&lt;alamat&gt;</w:t>
            </w:r>
            <w:r w:rsidRPr="005A402F">
              <w:rPr>
                <w:i/>
                <w:color w:val="000000"/>
                <w:sz w:val="20"/>
                <w:szCs w:val="20"/>
              </w:rPr>
              <w:t xml:space="preserve">, </w:t>
            </w:r>
            <w:r w:rsidRPr="005A402F">
              <w:rPr>
                <w:color w:val="000000"/>
                <w:sz w:val="20"/>
                <w:szCs w:val="20"/>
              </w:rPr>
              <w:t>berdasarkan kartu identitas No</w:t>
            </w:r>
            <w:r w:rsidRPr="005A402F">
              <w:rPr>
                <w:i/>
                <w:color w:val="000000"/>
                <w:sz w:val="20"/>
                <w:szCs w:val="20"/>
              </w:rPr>
              <w:t xml:space="preserve">. __________ </w:t>
            </w:r>
            <w:r w:rsidRPr="005A402F">
              <w:rPr>
                <w:color w:val="000000"/>
                <w:sz w:val="20"/>
                <w:szCs w:val="20"/>
              </w:rPr>
              <w:t>&lt;NIK&gt;</w:t>
            </w:r>
            <w:r w:rsidRPr="005A402F">
              <w:rPr>
                <w:i/>
                <w:color w:val="000000"/>
                <w:sz w:val="20"/>
                <w:szCs w:val="20"/>
              </w:rPr>
              <w:t xml:space="preserve">, </w:t>
            </w:r>
            <w:r w:rsidRPr="005A402F">
              <w:rPr>
                <w:color w:val="000000"/>
                <w:sz w:val="20"/>
                <w:szCs w:val="20"/>
              </w:rPr>
              <w:t>berdasarkan Surat Keputusan</w:t>
            </w:r>
            <w:r w:rsidRPr="005A402F">
              <w:rPr>
                <w:i/>
                <w:color w:val="000000"/>
                <w:sz w:val="20"/>
                <w:szCs w:val="20"/>
              </w:rPr>
              <w:t xml:space="preserve"> _______________ </w:t>
            </w:r>
            <w:r w:rsidRPr="005A402F">
              <w:rPr>
                <w:color w:val="000000"/>
                <w:sz w:val="20"/>
                <w:szCs w:val="20"/>
              </w:rPr>
              <w:t>&lt;pejabat yang menandatangani SK penetapan &gt;</w:t>
            </w:r>
            <w:r w:rsidRPr="005A402F">
              <w:rPr>
                <w:color w:val="000000"/>
              </w:rPr>
              <w:t xml:space="preserve"> </w:t>
            </w:r>
            <w:r w:rsidRPr="005A402F">
              <w:rPr>
                <w:color w:val="000000"/>
                <w:sz w:val="20"/>
                <w:szCs w:val="20"/>
              </w:rPr>
              <w:t>Nomor</w:t>
            </w:r>
            <w:r w:rsidRPr="005A402F">
              <w:rPr>
                <w:i/>
                <w:color w:val="000000"/>
                <w:sz w:val="20"/>
                <w:szCs w:val="20"/>
              </w:rPr>
              <w:t xml:space="preserve"> _________________ </w:t>
            </w:r>
            <w:r w:rsidRPr="005A402F">
              <w:rPr>
                <w:color w:val="000000"/>
                <w:sz w:val="20"/>
                <w:szCs w:val="20"/>
              </w:rPr>
              <w:t>&lt;No. SK penetapan&gt;</w:t>
            </w:r>
            <w:r w:rsidRPr="005A402F">
              <w:rPr>
                <w:i/>
                <w:color w:val="000000"/>
                <w:sz w:val="20"/>
                <w:szCs w:val="20"/>
              </w:rPr>
              <w:t xml:space="preserve">, </w:t>
            </w:r>
            <w:r w:rsidRPr="005A402F">
              <w:rPr>
                <w:color w:val="000000"/>
                <w:sz w:val="20"/>
                <w:szCs w:val="20"/>
              </w:rPr>
              <w:t>selanjutnya disebut “Pelaksana Swakelola”.</w:t>
            </w:r>
          </w:p>
          <w:p w:rsidR="00910546" w:rsidRPr="005A402F" w:rsidRDefault="00910546">
            <w:pPr>
              <w:spacing w:line="360" w:lineRule="auto"/>
              <w:rPr>
                <w:sz w:val="20"/>
                <w:szCs w:val="20"/>
              </w:rPr>
            </w:pPr>
          </w:p>
          <w:p w:rsidR="00910546" w:rsidRPr="005A402F" w:rsidRDefault="006B20D6">
            <w:pPr>
              <w:spacing w:line="360" w:lineRule="auto"/>
              <w:jc w:val="center"/>
              <w:rPr>
                <w:sz w:val="20"/>
                <w:szCs w:val="20"/>
              </w:rPr>
            </w:pPr>
            <w:r w:rsidRPr="005A402F">
              <w:rPr>
                <w:sz w:val="20"/>
                <w:szCs w:val="20"/>
              </w:rPr>
              <w:t>MENGINGAT BAHWA:</w:t>
            </w:r>
          </w:p>
          <w:p w:rsidR="00910546" w:rsidRPr="005A402F" w:rsidRDefault="00910546">
            <w:pPr>
              <w:spacing w:line="360" w:lineRule="auto"/>
              <w:rPr>
                <w:sz w:val="20"/>
                <w:szCs w:val="20"/>
              </w:rPr>
            </w:pPr>
          </w:p>
          <w:p w:rsidR="00910546" w:rsidRPr="005A402F" w:rsidRDefault="006B20D6">
            <w:pPr>
              <w:spacing w:line="360" w:lineRule="auto"/>
              <w:ind w:left="567" w:hanging="567"/>
              <w:jc w:val="both"/>
              <w:rPr>
                <w:sz w:val="20"/>
                <w:szCs w:val="20"/>
              </w:rPr>
            </w:pPr>
            <w:r w:rsidRPr="005A402F">
              <w:rPr>
                <w:sz w:val="20"/>
                <w:szCs w:val="20"/>
              </w:rPr>
              <w:t xml:space="preserve">(a) </w:t>
            </w:r>
            <w:r w:rsidRPr="005A402F">
              <w:rPr>
                <w:sz w:val="20"/>
                <w:szCs w:val="20"/>
              </w:rPr>
              <w:tab/>
              <w:t xml:space="preserve">Pejabat Penandatangan Kontrak telah meminta Pelaksana Swakelola untuk menyediakan barang/jasa sebagaimana diterangkan dalam KAK yang terlampir dalam Kontrak ini; </w:t>
            </w:r>
          </w:p>
          <w:p w:rsidR="00910546" w:rsidRPr="005A402F" w:rsidRDefault="006B20D6">
            <w:pPr>
              <w:spacing w:line="360" w:lineRule="auto"/>
              <w:ind w:left="567" w:hanging="567"/>
              <w:jc w:val="both"/>
              <w:rPr>
                <w:sz w:val="20"/>
                <w:szCs w:val="20"/>
              </w:rPr>
            </w:pPr>
            <w:r w:rsidRPr="005A402F">
              <w:rPr>
                <w:sz w:val="20"/>
                <w:szCs w:val="20"/>
              </w:rPr>
              <w:t xml:space="preserve">(b) </w:t>
            </w:r>
            <w:r w:rsidRPr="005A402F">
              <w:rPr>
                <w:sz w:val="20"/>
                <w:szCs w:val="20"/>
              </w:rPr>
              <w:tab/>
              <w:t>Pelaksana Swakelola sebagaimana dinyatakan kepada Pejabat Penandatangan Kontrak, memiliki keahlian profesional, personil, dan sumber daya teknis, serta telah menyetujui untuk menyediakan Barang/Jasa sesuai dengan persyaratan dan ketentuan dalam Kontrak ini;</w:t>
            </w:r>
          </w:p>
          <w:p w:rsidR="00910546" w:rsidRPr="005A402F" w:rsidRDefault="006B20D6">
            <w:pPr>
              <w:spacing w:line="360" w:lineRule="auto"/>
              <w:ind w:left="567" w:hanging="567"/>
              <w:jc w:val="both"/>
              <w:rPr>
                <w:sz w:val="20"/>
                <w:szCs w:val="20"/>
              </w:rPr>
            </w:pPr>
            <w:r w:rsidRPr="005A402F">
              <w:rPr>
                <w:sz w:val="20"/>
                <w:szCs w:val="20"/>
              </w:rPr>
              <w:t>(c)</w:t>
            </w:r>
            <w:r w:rsidRPr="005A402F">
              <w:rPr>
                <w:sz w:val="20"/>
                <w:szCs w:val="20"/>
              </w:rPr>
              <w:tab/>
              <w:t>Pejabat Penandatangan Kontrak dan Pelaksana Swakelola menyatakan memiliki kewenangan untuk menandatangani Kontrak ini, dan mengikat pihak yang diwakili;</w:t>
            </w:r>
          </w:p>
          <w:p w:rsidR="00910546" w:rsidRPr="005A402F" w:rsidRDefault="006B20D6">
            <w:pPr>
              <w:spacing w:line="360" w:lineRule="auto"/>
              <w:ind w:left="567" w:hanging="567"/>
              <w:jc w:val="both"/>
              <w:rPr>
                <w:sz w:val="20"/>
                <w:szCs w:val="20"/>
              </w:rPr>
            </w:pPr>
            <w:r w:rsidRPr="005A402F">
              <w:rPr>
                <w:sz w:val="20"/>
                <w:szCs w:val="20"/>
              </w:rPr>
              <w:t xml:space="preserve">(d) </w:t>
            </w:r>
            <w:r w:rsidRPr="005A402F">
              <w:rPr>
                <w:sz w:val="20"/>
                <w:szCs w:val="20"/>
              </w:rPr>
              <w:tab/>
              <w:t>Pejabat Penandatangan Kontrak dan Pelaksana Swakelola mengakui dan menyatakan bahwa sehubungan dengan penandatanganan Kontrak ini masing-masing pihak:</w:t>
            </w:r>
          </w:p>
          <w:p w:rsidR="00910546" w:rsidRPr="005A402F" w:rsidRDefault="006B20D6">
            <w:pPr>
              <w:spacing w:line="360" w:lineRule="auto"/>
              <w:ind w:left="1134" w:hanging="567"/>
              <w:jc w:val="both"/>
              <w:rPr>
                <w:sz w:val="20"/>
                <w:szCs w:val="20"/>
              </w:rPr>
            </w:pPr>
            <w:r w:rsidRPr="005A402F">
              <w:rPr>
                <w:sz w:val="20"/>
                <w:szCs w:val="20"/>
              </w:rPr>
              <w:t xml:space="preserve">1) </w:t>
            </w:r>
            <w:r w:rsidRPr="005A402F">
              <w:rPr>
                <w:sz w:val="20"/>
                <w:szCs w:val="20"/>
              </w:rPr>
              <w:tab/>
              <w:t>menandatangani Kontrak ini setelah meneliti secara patut;</w:t>
            </w:r>
          </w:p>
          <w:p w:rsidR="00910546" w:rsidRPr="005A402F" w:rsidRDefault="006B20D6">
            <w:pPr>
              <w:spacing w:line="360" w:lineRule="auto"/>
              <w:ind w:left="1134" w:hanging="567"/>
              <w:jc w:val="both"/>
              <w:rPr>
                <w:sz w:val="20"/>
                <w:szCs w:val="20"/>
              </w:rPr>
            </w:pPr>
            <w:r w:rsidRPr="005A402F">
              <w:rPr>
                <w:sz w:val="20"/>
                <w:szCs w:val="20"/>
              </w:rPr>
              <w:t xml:space="preserve">2) </w:t>
            </w:r>
            <w:r w:rsidRPr="005A402F">
              <w:rPr>
                <w:sz w:val="20"/>
                <w:szCs w:val="20"/>
              </w:rPr>
              <w:tab/>
              <w:t>telah membaca dan memahami secara penuh ketentuan Kontrak ini;</w:t>
            </w:r>
          </w:p>
          <w:p w:rsidR="00910546" w:rsidRPr="005A402F" w:rsidRDefault="006B20D6">
            <w:pPr>
              <w:spacing w:line="360" w:lineRule="auto"/>
              <w:ind w:left="1134" w:hanging="567"/>
              <w:jc w:val="both"/>
              <w:rPr>
                <w:sz w:val="20"/>
                <w:szCs w:val="20"/>
              </w:rPr>
            </w:pPr>
            <w:r w:rsidRPr="005A402F">
              <w:rPr>
                <w:sz w:val="20"/>
                <w:szCs w:val="20"/>
              </w:rPr>
              <w:t xml:space="preserve">3) </w:t>
            </w:r>
            <w:r w:rsidRPr="005A402F">
              <w:rPr>
                <w:sz w:val="20"/>
                <w:szCs w:val="20"/>
              </w:rPr>
              <w:tab/>
              <w:t>telah mendapatkan kesempatan yang memadai untuk memeriksa dan mengkonfirmasikan semua ketentuan dalam Kontrak ini beserta semua fakta dan kondisi yang terkait.</w:t>
            </w:r>
          </w:p>
          <w:p w:rsidR="00910546" w:rsidRPr="005A402F" w:rsidRDefault="00910546">
            <w:pPr>
              <w:spacing w:line="360" w:lineRule="auto"/>
              <w:jc w:val="both"/>
              <w:rPr>
                <w:sz w:val="20"/>
                <w:szCs w:val="20"/>
              </w:rPr>
            </w:pPr>
          </w:p>
          <w:p w:rsidR="00910546" w:rsidRPr="005A402F" w:rsidRDefault="006B20D6">
            <w:pPr>
              <w:spacing w:line="360" w:lineRule="auto"/>
              <w:jc w:val="both"/>
              <w:rPr>
                <w:sz w:val="20"/>
                <w:szCs w:val="20"/>
              </w:rPr>
            </w:pPr>
            <w:r w:rsidRPr="005A402F">
              <w:rPr>
                <w:sz w:val="20"/>
                <w:szCs w:val="20"/>
              </w:rPr>
              <w:lastRenderedPageBreak/>
              <w:t>Maka Oleh Karena Itu, Pejabat Penandatangan Kontrak dan Pelaksana Swakelola dengan ini bersepakat dan menyetujui hal-hal sebagai berikut:</w:t>
            </w:r>
          </w:p>
          <w:p w:rsidR="00910546" w:rsidRPr="005A402F" w:rsidRDefault="006B20D6">
            <w:pPr>
              <w:numPr>
                <w:ilvl w:val="0"/>
                <w:numId w:val="52"/>
              </w:numPr>
              <w:spacing w:line="360" w:lineRule="auto"/>
              <w:ind w:left="567" w:hanging="567"/>
              <w:jc w:val="both"/>
              <w:rPr>
                <w:i/>
                <w:sz w:val="20"/>
                <w:szCs w:val="20"/>
              </w:rPr>
            </w:pPr>
            <w:r w:rsidRPr="005A402F">
              <w:rPr>
                <w:sz w:val="20"/>
                <w:szCs w:val="20"/>
              </w:rPr>
              <w:t>total harga Kontrak atau Nilai Kontrak termasuk biaya lain yang sah adalah sebesar Rp_____________ (_______________ rupiah);</w:t>
            </w:r>
          </w:p>
          <w:p w:rsidR="00910546" w:rsidRPr="005A402F" w:rsidRDefault="006B20D6">
            <w:pPr>
              <w:numPr>
                <w:ilvl w:val="0"/>
                <w:numId w:val="52"/>
              </w:numPr>
              <w:spacing w:line="360" w:lineRule="auto"/>
              <w:ind w:left="567" w:hanging="567"/>
              <w:jc w:val="both"/>
              <w:rPr>
                <w:sz w:val="20"/>
                <w:szCs w:val="20"/>
              </w:rPr>
            </w:pPr>
            <w:r w:rsidRPr="005A402F">
              <w:rPr>
                <w:sz w:val="20"/>
                <w:szCs w:val="20"/>
              </w:rPr>
              <w:t>peristilahan dan ungkapan dalam Kontrak ini memiliki arti dan makna yang sama seperti yang tercantum dalam lampiran Kontrak ini;</w:t>
            </w:r>
          </w:p>
          <w:p w:rsidR="00910546" w:rsidRPr="005A402F" w:rsidRDefault="006B20D6">
            <w:pPr>
              <w:numPr>
                <w:ilvl w:val="0"/>
                <w:numId w:val="52"/>
              </w:numPr>
              <w:spacing w:line="360" w:lineRule="auto"/>
              <w:ind w:left="567" w:hanging="567"/>
              <w:jc w:val="both"/>
              <w:rPr>
                <w:sz w:val="20"/>
                <w:szCs w:val="20"/>
              </w:rPr>
            </w:pPr>
            <w:r w:rsidRPr="005A402F">
              <w:rPr>
                <w:sz w:val="20"/>
                <w:szCs w:val="20"/>
              </w:rPr>
              <w:t xml:space="preserve">dokumen-dokumen berikut merupakan satu-kesatuan dan bagian yang tidak terpisahkan dari Kontrak ini: </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Adendum Kontrak (apabila ada);</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Pokok Perjanjian;</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Syarat-syarat Umum Kontrak (SSUK);</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Syarat-syarat Khusus Kontrak (SSKK);</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KAK;</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 xml:space="preserve">RAB; </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Proposal; dan</w:t>
            </w:r>
          </w:p>
          <w:p w:rsidR="00910546" w:rsidRPr="005A402F" w:rsidRDefault="006B20D6">
            <w:pPr>
              <w:numPr>
                <w:ilvl w:val="5"/>
                <w:numId w:val="58"/>
              </w:numPr>
              <w:tabs>
                <w:tab w:val="left" w:pos="1134"/>
              </w:tabs>
              <w:spacing w:line="360" w:lineRule="auto"/>
              <w:ind w:left="1134" w:hanging="567"/>
              <w:jc w:val="both"/>
              <w:rPr>
                <w:sz w:val="20"/>
                <w:szCs w:val="20"/>
              </w:rPr>
            </w:pPr>
            <w:r w:rsidRPr="005A402F">
              <w:rPr>
                <w:sz w:val="20"/>
                <w:szCs w:val="20"/>
              </w:rPr>
              <w:t>dokumen lain yang terkait.</w:t>
            </w:r>
          </w:p>
          <w:p w:rsidR="00910546" w:rsidRPr="005A402F" w:rsidRDefault="006B20D6">
            <w:pPr>
              <w:numPr>
                <w:ilvl w:val="0"/>
                <w:numId w:val="52"/>
              </w:numPr>
              <w:spacing w:line="360" w:lineRule="auto"/>
              <w:ind w:left="567" w:hanging="567"/>
              <w:jc w:val="both"/>
              <w:rPr>
                <w:sz w:val="20"/>
                <w:szCs w:val="20"/>
              </w:rPr>
            </w:pPr>
            <w:r w:rsidRPr="005A402F">
              <w:rPr>
                <w:sz w:val="20"/>
                <w:szCs w:val="20"/>
              </w:rPr>
              <w:t>Dokumen Kontrak dibuat untuk saling menjelaskan satu sama lain, dan jika terjadi pertentangan antara ketentuan dalam suatu dokumen dengan ketentuan dalam dokumen yang lain maka yang berlaku adalah ketentuan dalam dokumen yang lebih tinggi berdasarkan urutan hirarki pada angka 3 di atas;</w:t>
            </w:r>
          </w:p>
          <w:p w:rsidR="00910546" w:rsidRPr="005A402F" w:rsidRDefault="006B20D6">
            <w:pPr>
              <w:numPr>
                <w:ilvl w:val="0"/>
                <w:numId w:val="52"/>
              </w:numPr>
              <w:spacing w:line="360" w:lineRule="auto"/>
              <w:ind w:left="567" w:hanging="567"/>
              <w:jc w:val="both"/>
              <w:rPr>
                <w:sz w:val="20"/>
                <w:szCs w:val="20"/>
              </w:rPr>
            </w:pPr>
            <w:r w:rsidRPr="005A402F">
              <w:rPr>
                <w:sz w:val="20"/>
                <w:szCs w:val="20"/>
              </w:rPr>
              <w:t>Hak dan kewajiban timbal-balik Pejabat Penandatangan Kontrak dan Pelaksana Swakelola dinyatakan dalam Kontrak yang meliputi khususnya:</w:t>
            </w:r>
          </w:p>
          <w:p w:rsidR="00910546" w:rsidRPr="005A402F" w:rsidRDefault="006B20D6">
            <w:pPr>
              <w:numPr>
                <w:ilvl w:val="0"/>
                <w:numId w:val="54"/>
              </w:numPr>
              <w:tabs>
                <w:tab w:val="left" w:pos="1134"/>
              </w:tabs>
              <w:spacing w:line="360" w:lineRule="auto"/>
              <w:ind w:left="1134" w:hanging="567"/>
              <w:jc w:val="both"/>
              <w:rPr>
                <w:sz w:val="20"/>
                <w:szCs w:val="20"/>
              </w:rPr>
            </w:pPr>
            <w:r w:rsidRPr="005A402F">
              <w:rPr>
                <w:sz w:val="20"/>
                <w:szCs w:val="20"/>
              </w:rPr>
              <w:t>Pejabat Penandatangan Kontrak mempunyai hak dan kewajiban untuk:</w:t>
            </w:r>
          </w:p>
          <w:p w:rsidR="00910546" w:rsidRPr="005A402F" w:rsidRDefault="006B20D6">
            <w:pPr>
              <w:numPr>
                <w:ilvl w:val="0"/>
                <w:numId w:val="55"/>
              </w:numPr>
              <w:spacing w:line="360" w:lineRule="auto"/>
              <w:ind w:left="1701" w:hanging="567"/>
              <w:jc w:val="both"/>
              <w:rPr>
                <w:sz w:val="20"/>
                <w:szCs w:val="20"/>
              </w:rPr>
            </w:pPr>
            <w:r w:rsidRPr="005A402F">
              <w:rPr>
                <w:sz w:val="20"/>
                <w:szCs w:val="20"/>
              </w:rPr>
              <w:t>mengawasi dan memeriksa pekerjaan yang dilaksanakan oleh Pelaksana Swakelola;</w:t>
            </w:r>
          </w:p>
          <w:p w:rsidR="00910546" w:rsidRPr="005A402F" w:rsidRDefault="006B20D6">
            <w:pPr>
              <w:numPr>
                <w:ilvl w:val="0"/>
                <w:numId w:val="55"/>
              </w:numPr>
              <w:spacing w:line="360" w:lineRule="auto"/>
              <w:ind w:left="1701" w:hanging="567"/>
              <w:jc w:val="both"/>
              <w:rPr>
                <w:sz w:val="20"/>
                <w:szCs w:val="20"/>
              </w:rPr>
            </w:pPr>
            <w:r w:rsidRPr="005A402F">
              <w:rPr>
                <w:sz w:val="20"/>
                <w:szCs w:val="20"/>
              </w:rPr>
              <w:t xml:space="preserve">meminta laporan-laporan mengenai pelaksanaan pekerjaan yang dilakukan oleh Pelaksana Swakelola; </w:t>
            </w:r>
          </w:p>
          <w:p w:rsidR="00910546" w:rsidRPr="005A402F" w:rsidRDefault="006B20D6">
            <w:pPr>
              <w:numPr>
                <w:ilvl w:val="0"/>
                <w:numId w:val="55"/>
              </w:numPr>
              <w:spacing w:line="360" w:lineRule="auto"/>
              <w:ind w:left="1701" w:hanging="567"/>
              <w:jc w:val="both"/>
              <w:rPr>
                <w:sz w:val="20"/>
                <w:szCs w:val="20"/>
              </w:rPr>
            </w:pPr>
            <w:r w:rsidRPr="005A402F">
              <w:rPr>
                <w:sz w:val="20"/>
                <w:szCs w:val="20"/>
              </w:rPr>
              <w:t>menerima hasil pekerjaan sesuai dengan spesifikasi/KAK dan jadwal penyerahan pekerjaan yang telah ditetapkan dalam Kontrak;</w:t>
            </w:r>
          </w:p>
          <w:p w:rsidR="00910546" w:rsidRPr="005A402F" w:rsidRDefault="006B20D6">
            <w:pPr>
              <w:numPr>
                <w:ilvl w:val="0"/>
                <w:numId w:val="55"/>
              </w:numPr>
              <w:spacing w:line="360" w:lineRule="auto"/>
              <w:ind w:left="1701" w:hanging="567"/>
              <w:jc w:val="both"/>
              <w:rPr>
                <w:sz w:val="20"/>
                <w:szCs w:val="20"/>
              </w:rPr>
            </w:pPr>
            <w:r w:rsidRPr="005A402F">
              <w:rPr>
                <w:sz w:val="20"/>
                <w:szCs w:val="20"/>
              </w:rPr>
              <w:t>memberikan fasilitas berupa sarana dan prasarana yang dibutuhkan oleh Pelaksana Swakelola untuk kelancaran pelaksanaan pekerjaan sesuai ketentuan Kontrak; dan</w:t>
            </w:r>
          </w:p>
          <w:p w:rsidR="00910546" w:rsidRPr="005A402F" w:rsidRDefault="006B20D6">
            <w:pPr>
              <w:numPr>
                <w:ilvl w:val="0"/>
                <w:numId w:val="55"/>
              </w:numPr>
              <w:spacing w:line="360" w:lineRule="auto"/>
              <w:ind w:left="1701" w:hanging="567"/>
              <w:jc w:val="both"/>
              <w:rPr>
                <w:sz w:val="20"/>
                <w:szCs w:val="20"/>
              </w:rPr>
            </w:pPr>
            <w:r w:rsidRPr="005A402F">
              <w:rPr>
                <w:sz w:val="20"/>
                <w:szCs w:val="20"/>
              </w:rPr>
              <w:t>membayar pekerjaan sesuai dengan harga yang tercantum dalam Kontrak yang telah ditetapkan kepada Pelaksana Swakelola.</w:t>
            </w:r>
          </w:p>
          <w:p w:rsidR="00910546" w:rsidRPr="005A402F" w:rsidRDefault="006B20D6">
            <w:pPr>
              <w:numPr>
                <w:ilvl w:val="0"/>
                <w:numId w:val="54"/>
              </w:numPr>
              <w:tabs>
                <w:tab w:val="left" w:pos="1134"/>
              </w:tabs>
              <w:spacing w:line="360" w:lineRule="auto"/>
              <w:ind w:left="1134" w:hanging="567"/>
              <w:jc w:val="both"/>
              <w:rPr>
                <w:sz w:val="20"/>
                <w:szCs w:val="20"/>
              </w:rPr>
            </w:pPr>
            <w:r w:rsidRPr="005A402F">
              <w:rPr>
                <w:sz w:val="20"/>
                <w:szCs w:val="20"/>
              </w:rPr>
              <w:t>Pelaksana Swakelola mempunyai hak dan kewajiban untuk:</w:t>
            </w:r>
          </w:p>
          <w:p w:rsidR="00910546" w:rsidRPr="005A402F" w:rsidRDefault="006B20D6">
            <w:pPr>
              <w:numPr>
                <w:ilvl w:val="0"/>
                <w:numId w:val="48"/>
              </w:numPr>
              <w:spacing w:line="360" w:lineRule="auto"/>
              <w:ind w:left="1701" w:hanging="567"/>
              <w:jc w:val="both"/>
              <w:rPr>
                <w:sz w:val="20"/>
                <w:szCs w:val="20"/>
              </w:rPr>
            </w:pPr>
            <w:r w:rsidRPr="005A402F">
              <w:rPr>
                <w:sz w:val="20"/>
                <w:szCs w:val="20"/>
              </w:rPr>
              <w:t>menerima pembayaran untuk pelaksanaan pekerjaan sesuai dengan harga yang telah ditentukan dalam Kontrak;</w:t>
            </w:r>
          </w:p>
          <w:p w:rsidR="00910546" w:rsidRPr="005A402F" w:rsidRDefault="006B20D6">
            <w:pPr>
              <w:numPr>
                <w:ilvl w:val="0"/>
                <w:numId w:val="48"/>
              </w:numPr>
              <w:spacing w:line="360" w:lineRule="auto"/>
              <w:ind w:left="1701" w:hanging="567"/>
              <w:jc w:val="both"/>
              <w:rPr>
                <w:sz w:val="20"/>
                <w:szCs w:val="20"/>
              </w:rPr>
            </w:pPr>
            <w:r w:rsidRPr="005A402F">
              <w:rPr>
                <w:sz w:val="20"/>
                <w:szCs w:val="20"/>
              </w:rPr>
              <w:t>meminta fasilitas-fasilitas dalam bentuk sarana dan prasarana dari Pejabat Penandatangan Kontrak untuk kelancaran pelaksanaan pekerjaan sesuai ketentuan Kontrak;</w:t>
            </w:r>
          </w:p>
          <w:p w:rsidR="00910546" w:rsidRPr="005A402F" w:rsidRDefault="006B20D6">
            <w:pPr>
              <w:numPr>
                <w:ilvl w:val="0"/>
                <w:numId w:val="48"/>
              </w:numPr>
              <w:spacing w:line="360" w:lineRule="auto"/>
              <w:ind w:left="1701" w:hanging="567"/>
              <w:jc w:val="both"/>
              <w:rPr>
                <w:sz w:val="20"/>
                <w:szCs w:val="20"/>
              </w:rPr>
            </w:pPr>
            <w:r w:rsidRPr="005A402F">
              <w:rPr>
                <w:sz w:val="20"/>
                <w:szCs w:val="20"/>
              </w:rPr>
              <w:t>melaporkan pelaksanaan pekerjaan secara periodik kepada Pejabat Penandatangan Kontrak;</w:t>
            </w:r>
          </w:p>
          <w:p w:rsidR="00910546" w:rsidRPr="005A402F" w:rsidRDefault="006B20D6">
            <w:pPr>
              <w:numPr>
                <w:ilvl w:val="0"/>
                <w:numId w:val="48"/>
              </w:numPr>
              <w:spacing w:line="360" w:lineRule="auto"/>
              <w:ind w:left="1701" w:hanging="567"/>
              <w:jc w:val="both"/>
              <w:rPr>
                <w:sz w:val="20"/>
                <w:szCs w:val="20"/>
              </w:rPr>
            </w:pPr>
            <w:r w:rsidRPr="005A402F">
              <w:rPr>
                <w:sz w:val="20"/>
                <w:szCs w:val="20"/>
              </w:rPr>
              <w:t>melaksanakan dan menyelesaikan pekerjaan sesuai dengan jadwal pelaksanaan pekerjaan yang telah ditetapkan dalam Kontrak;</w:t>
            </w:r>
          </w:p>
          <w:p w:rsidR="00910546" w:rsidRPr="005A402F" w:rsidRDefault="006B20D6">
            <w:pPr>
              <w:numPr>
                <w:ilvl w:val="0"/>
                <w:numId w:val="48"/>
              </w:numPr>
              <w:spacing w:line="360" w:lineRule="auto"/>
              <w:ind w:left="1701" w:hanging="567"/>
              <w:jc w:val="both"/>
              <w:rPr>
                <w:sz w:val="20"/>
                <w:szCs w:val="20"/>
              </w:rPr>
            </w:pPr>
            <w:r w:rsidRPr="005A402F">
              <w:rPr>
                <w:sz w:val="20"/>
                <w:szCs w:val="20"/>
              </w:rPr>
              <w:lastRenderedPageBreak/>
              <w:t>memberikan keterangan-keterangan yang diperlukan untuk pemeriksaan pelaksanaan yang dilakukan Pejabat Penandatangan Kontrak;</w:t>
            </w:r>
          </w:p>
          <w:p w:rsidR="00910546" w:rsidRPr="005A402F" w:rsidRDefault="006B20D6">
            <w:pPr>
              <w:numPr>
                <w:ilvl w:val="0"/>
                <w:numId w:val="48"/>
              </w:numPr>
              <w:spacing w:line="360" w:lineRule="auto"/>
              <w:ind w:left="1701" w:hanging="567"/>
              <w:jc w:val="both"/>
              <w:rPr>
                <w:sz w:val="20"/>
                <w:szCs w:val="20"/>
              </w:rPr>
            </w:pPr>
            <w:r w:rsidRPr="005A402F">
              <w:rPr>
                <w:sz w:val="20"/>
                <w:szCs w:val="20"/>
              </w:rPr>
              <w:t>menyerahkan hasil pekerjaan sesuai dengan jadwal penyerahan pekerjaan yang telah ditetapkan dalam Kontrak; dan</w:t>
            </w:r>
          </w:p>
          <w:p w:rsidR="00910546" w:rsidRPr="005A402F" w:rsidRDefault="006B20D6">
            <w:pPr>
              <w:numPr>
                <w:ilvl w:val="0"/>
                <w:numId w:val="48"/>
              </w:numPr>
              <w:spacing w:line="360" w:lineRule="auto"/>
              <w:ind w:left="1701" w:hanging="567"/>
              <w:jc w:val="both"/>
              <w:rPr>
                <w:sz w:val="20"/>
                <w:szCs w:val="20"/>
              </w:rPr>
            </w:pPr>
            <w:r w:rsidRPr="005A402F">
              <w:rPr>
                <w:sz w:val="20"/>
                <w:szCs w:val="20"/>
              </w:rPr>
              <w:t>mengambil langkah-langkah yang cukup memadai untuk melindungi lingkungan tempat kerja dan membatasi perusakan dan gangguan kepada masyarakat maupun miliknya akibat kegiatan Swakelola.</w:t>
            </w:r>
          </w:p>
          <w:p w:rsidR="00910546" w:rsidRPr="005A402F" w:rsidRDefault="006B20D6">
            <w:pPr>
              <w:numPr>
                <w:ilvl w:val="0"/>
                <w:numId w:val="52"/>
              </w:numPr>
              <w:spacing w:line="360" w:lineRule="auto"/>
              <w:ind w:left="567" w:hanging="567"/>
              <w:jc w:val="both"/>
              <w:rPr>
                <w:sz w:val="20"/>
                <w:szCs w:val="20"/>
              </w:rPr>
            </w:pPr>
            <w:bookmarkStart w:id="37" w:name="_heading=h.1hmsyys" w:colFirst="0" w:colLast="0"/>
            <w:bookmarkEnd w:id="37"/>
            <w:r w:rsidRPr="005A402F">
              <w:rPr>
                <w:sz w:val="20"/>
                <w:szCs w:val="20"/>
              </w:rPr>
              <w:t>Pembayaran dilakukan sesuai dengan SSKK</w:t>
            </w:r>
            <w:r w:rsidRPr="005A402F">
              <w:rPr>
                <w:i/>
                <w:sz w:val="20"/>
                <w:szCs w:val="20"/>
              </w:rPr>
              <w:t>;</w:t>
            </w:r>
          </w:p>
          <w:p w:rsidR="00910546" w:rsidRPr="005A402F" w:rsidRDefault="006B20D6">
            <w:pPr>
              <w:numPr>
                <w:ilvl w:val="0"/>
                <w:numId w:val="52"/>
              </w:numPr>
              <w:spacing w:line="360" w:lineRule="auto"/>
              <w:ind w:left="567" w:hanging="567"/>
              <w:jc w:val="both"/>
              <w:rPr>
                <w:sz w:val="20"/>
                <w:szCs w:val="20"/>
              </w:rPr>
            </w:pPr>
            <w:r w:rsidRPr="005A402F">
              <w:rPr>
                <w:sz w:val="20"/>
                <w:szCs w:val="20"/>
              </w:rPr>
              <w:t>Kontrak ini mulai berlaku efektif terhitung sejak tanggal ditandatangani.</w:t>
            </w:r>
          </w:p>
          <w:p w:rsidR="00910546" w:rsidRPr="005A402F" w:rsidRDefault="00910546">
            <w:pPr>
              <w:spacing w:line="360" w:lineRule="auto"/>
              <w:jc w:val="both"/>
              <w:rPr>
                <w:sz w:val="20"/>
                <w:szCs w:val="20"/>
              </w:rPr>
            </w:pPr>
          </w:p>
          <w:p w:rsidR="00910546" w:rsidRPr="005A402F" w:rsidRDefault="006B20D6">
            <w:pPr>
              <w:spacing w:line="360" w:lineRule="auto"/>
              <w:jc w:val="both"/>
              <w:rPr>
                <w:sz w:val="20"/>
                <w:szCs w:val="20"/>
              </w:rPr>
            </w:pPr>
            <w:r w:rsidRPr="005A402F">
              <w:rPr>
                <w:sz w:val="20"/>
                <w:szCs w:val="20"/>
              </w:rPr>
              <w:t>Dengan demikian, Pejabat Penandatangan Kontrak dan Pelaksana Swakelola telah bersepakat untuk menandatangani Kontrak ini pada tanggal tersebut di atas dan melaksanakan Kontrak sesuai dengan ketentuan peraturan perundang-undangan di Republik Indonesia.</w:t>
            </w:r>
          </w:p>
          <w:p w:rsidR="00910546" w:rsidRPr="005A402F" w:rsidRDefault="00910546">
            <w:pPr>
              <w:spacing w:line="360" w:lineRule="auto"/>
              <w:jc w:val="both"/>
              <w:rPr>
                <w:sz w:val="20"/>
                <w:szCs w:val="20"/>
              </w:rPr>
            </w:pPr>
          </w:p>
          <w:tbl>
            <w:tblPr>
              <w:tblStyle w:val="affc"/>
              <w:tblW w:w="9412" w:type="dxa"/>
              <w:tblLayout w:type="fixed"/>
              <w:tblLook w:val="0000" w:firstRow="0" w:lastRow="0" w:firstColumn="0" w:lastColumn="0" w:noHBand="0" w:noVBand="0"/>
            </w:tblPr>
            <w:tblGrid>
              <w:gridCol w:w="4426"/>
              <w:gridCol w:w="4986"/>
            </w:tblGrid>
            <w:tr w:rsidR="00910546" w:rsidRPr="005A402F" w:rsidTr="000B412D">
              <w:trPr>
                <w:trHeight w:val="993"/>
              </w:trPr>
              <w:tc>
                <w:tcPr>
                  <w:tcW w:w="4426" w:type="dxa"/>
                </w:tcPr>
                <w:p w:rsidR="00910546" w:rsidRPr="005A402F" w:rsidRDefault="006B20D6">
                  <w:pPr>
                    <w:spacing w:line="360" w:lineRule="auto"/>
                    <w:jc w:val="center"/>
                    <w:rPr>
                      <w:sz w:val="20"/>
                      <w:szCs w:val="20"/>
                    </w:rPr>
                  </w:pPr>
                  <w:r w:rsidRPr="005A402F">
                    <w:rPr>
                      <w:sz w:val="20"/>
                      <w:szCs w:val="20"/>
                    </w:rPr>
                    <w:t>Untuk dan atas nama Pejabat Penandatangan Kontrak __________ &lt;diisi sesuai SK Pengangkatan&gt;</w:t>
                  </w:r>
                </w:p>
                <w:p w:rsidR="00910546" w:rsidRPr="005A402F" w:rsidRDefault="00910546">
                  <w:pPr>
                    <w:spacing w:line="360" w:lineRule="auto"/>
                    <w:jc w:val="center"/>
                    <w:rPr>
                      <w:sz w:val="20"/>
                      <w:szCs w:val="20"/>
                    </w:rPr>
                  </w:pPr>
                </w:p>
                <w:p w:rsidR="00910546" w:rsidRPr="005A402F" w:rsidRDefault="006B20D6">
                  <w:pPr>
                    <w:spacing w:line="360" w:lineRule="auto"/>
                    <w:jc w:val="center"/>
                    <w:rPr>
                      <w:sz w:val="20"/>
                      <w:szCs w:val="20"/>
                    </w:rPr>
                  </w:pPr>
                  <w:r w:rsidRPr="005A402F">
                    <w:rPr>
                      <w:sz w:val="20"/>
                      <w:szCs w:val="20"/>
                    </w:rPr>
                    <w:t>&lt;tanda tangan dan cap (jika salinan asli ini untuk Pelaksana Swakelola maka rekatkan meterai&gt;</w:t>
                  </w:r>
                </w:p>
                <w:p w:rsidR="00910546" w:rsidRPr="005A402F" w:rsidRDefault="00910546">
                  <w:pPr>
                    <w:spacing w:line="360" w:lineRule="auto"/>
                    <w:jc w:val="center"/>
                    <w:rPr>
                      <w:sz w:val="20"/>
                      <w:szCs w:val="20"/>
                    </w:rPr>
                  </w:pPr>
                </w:p>
                <w:p w:rsidR="00910546" w:rsidRPr="005A402F" w:rsidRDefault="006B20D6">
                  <w:pPr>
                    <w:spacing w:line="360" w:lineRule="auto"/>
                    <w:jc w:val="center"/>
                    <w:rPr>
                      <w:sz w:val="20"/>
                      <w:szCs w:val="20"/>
                    </w:rPr>
                  </w:pPr>
                  <w:r w:rsidRPr="005A402F">
                    <w:rPr>
                      <w:sz w:val="20"/>
                      <w:szCs w:val="20"/>
                    </w:rPr>
                    <w:t>[</w:t>
                  </w:r>
                  <w:r w:rsidRPr="005A402F">
                    <w:rPr>
                      <w:sz w:val="20"/>
                      <w:szCs w:val="20"/>
                      <w:u w:val="single"/>
                    </w:rPr>
                    <w:t>nama lengkap</w:t>
                  </w:r>
                  <w:r w:rsidRPr="005A402F">
                    <w:rPr>
                      <w:sz w:val="20"/>
                      <w:szCs w:val="20"/>
                    </w:rPr>
                    <w:t>]</w:t>
                  </w:r>
                </w:p>
                <w:p w:rsidR="00910546" w:rsidRPr="005A402F" w:rsidRDefault="006B20D6">
                  <w:pPr>
                    <w:spacing w:line="360" w:lineRule="auto"/>
                    <w:jc w:val="center"/>
                    <w:rPr>
                      <w:sz w:val="20"/>
                      <w:szCs w:val="20"/>
                    </w:rPr>
                  </w:pPr>
                  <w:r w:rsidRPr="005A402F">
                    <w:rPr>
                      <w:sz w:val="20"/>
                      <w:szCs w:val="20"/>
                    </w:rPr>
                    <w:t>[jabatan]</w:t>
                  </w:r>
                </w:p>
              </w:tc>
              <w:tc>
                <w:tcPr>
                  <w:tcW w:w="4986" w:type="dxa"/>
                </w:tcPr>
                <w:p w:rsidR="00910546" w:rsidRPr="005A402F" w:rsidRDefault="006B20D6">
                  <w:pPr>
                    <w:spacing w:line="360" w:lineRule="auto"/>
                    <w:jc w:val="center"/>
                    <w:rPr>
                      <w:sz w:val="20"/>
                      <w:szCs w:val="20"/>
                    </w:rPr>
                  </w:pPr>
                  <w:r w:rsidRPr="005A402F">
                    <w:rPr>
                      <w:sz w:val="20"/>
                      <w:szCs w:val="20"/>
                    </w:rPr>
                    <w:t xml:space="preserve">Untuk dan atas nama Pelaksana Swakelola </w:t>
                  </w:r>
                </w:p>
                <w:p w:rsidR="00910546" w:rsidRPr="005A402F" w:rsidRDefault="006B20D6">
                  <w:pPr>
                    <w:spacing w:line="360" w:lineRule="auto"/>
                    <w:ind w:right="480"/>
                    <w:jc w:val="center"/>
                    <w:rPr>
                      <w:sz w:val="20"/>
                      <w:szCs w:val="20"/>
                    </w:rPr>
                  </w:pPr>
                  <w:r w:rsidRPr="005A402F">
                    <w:rPr>
                      <w:sz w:val="20"/>
                      <w:szCs w:val="20"/>
                    </w:rPr>
                    <w:t xml:space="preserve">__________ &lt;diisi nama Pelaksana </w:t>
                  </w:r>
                </w:p>
                <w:p w:rsidR="00910546" w:rsidRPr="005A402F" w:rsidRDefault="006B20D6">
                  <w:pPr>
                    <w:spacing w:line="360" w:lineRule="auto"/>
                    <w:ind w:right="480"/>
                    <w:jc w:val="center"/>
                    <w:rPr>
                      <w:sz w:val="20"/>
                      <w:szCs w:val="20"/>
                    </w:rPr>
                  </w:pPr>
                  <w:r w:rsidRPr="005A402F">
                    <w:rPr>
                      <w:sz w:val="20"/>
                      <w:szCs w:val="20"/>
                    </w:rPr>
                    <w:t>Swakelola&gt;</w:t>
                  </w:r>
                </w:p>
                <w:p w:rsidR="00910546" w:rsidRPr="005A402F" w:rsidRDefault="00910546">
                  <w:pPr>
                    <w:spacing w:line="360" w:lineRule="auto"/>
                    <w:jc w:val="center"/>
                    <w:rPr>
                      <w:sz w:val="20"/>
                      <w:szCs w:val="20"/>
                    </w:rPr>
                  </w:pPr>
                </w:p>
                <w:p w:rsidR="00910546" w:rsidRPr="005A402F" w:rsidRDefault="006B20D6">
                  <w:pPr>
                    <w:spacing w:line="360" w:lineRule="auto"/>
                    <w:ind w:right="480"/>
                    <w:jc w:val="center"/>
                    <w:rPr>
                      <w:sz w:val="20"/>
                      <w:szCs w:val="20"/>
                    </w:rPr>
                  </w:pPr>
                  <w:r w:rsidRPr="005A402F">
                    <w:rPr>
                      <w:sz w:val="20"/>
                      <w:szCs w:val="20"/>
                    </w:rPr>
                    <w:t>&lt;tanda tangan dan cap (jika salinan asli ini untuk satuan kerja PPK maka rekatkan meterai)&gt;</w:t>
                  </w:r>
                </w:p>
                <w:p w:rsidR="00910546" w:rsidRPr="005A402F" w:rsidRDefault="00910546">
                  <w:pPr>
                    <w:spacing w:line="360" w:lineRule="auto"/>
                    <w:jc w:val="center"/>
                    <w:rPr>
                      <w:sz w:val="20"/>
                      <w:szCs w:val="20"/>
                    </w:rPr>
                  </w:pPr>
                </w:p>
                <w:p w:rsidR="00910546" w:rsidRPr="005A402F" w:rsidRDefault="006B20D6">
                  <w:pPr>
                    <w:spacing w:line="360" w:lineRule="auto"/>
                    <w:jc w:val="center"/>
                    <w:rPr>
                      <w:sz w:val="20"/>
                      <w:szCs w:val="20"/>
                    </w:rPr>
                  </w:pPr>
                  <w:r w:rsidRPr="005A402F">
                    <w:rPr>
                      <w:sz w:val="20"/>
                      <w:szCs w:val="20"/>
                    </w:rPr>
                    <w:t>[</w:t>
                  </w:r>
                  <w:r w:rsidRPr="005A402F">
                    <w:rPr>
                      <w:sz w:val="20"/>
                      <w:szCs w:val="20"/>
                      <w:u w:val="single"/>
                    </w:rPr>
                    <w:t>nama lengkap</w:t>
                  </w:r>
                  <w:r w:rsidRPr="005A402F">
                    <w:rPr>
                      <w:sz w:val="20"/>
                      <w:szCs w:val="20"/>
                    </w:rPr>
                    <w:t>]</w:t>
                  </w:r>
                </w:p>
                <w:p w:rsidR="00910546" w:rsidRPr="005A402F" w:rsidRDefault="006B20D6">
                  <w:pPr>
                    <w:spacing w:line="360" w:lineRule="auto"/>
                    <w:jc w:val="center"/>
                    <w:rPr>
                      <w:sz w:val="20"/>
                      <w:szCs w:val="20"/>
                    </w:rPr>
                  </w:pPr>
                  <w:r w:rsidRPr="005A402F">
                    <w:rPr>
                      <w:sz w:val="20"/>
                      <w:szCs w:val="20"/>
                    </w:rPr>
                    <w:t>[jabatan]</w:t>
                  </w:r>
                </w:p>
              </w:tc>
            </w:tr>
          </w:tbl>
          <w:p w:rsidR="00910546" w:rsidRPr="005A402F" w:rsidRDefault="00910546">
            <w:pPr>
              <w:spacing w:line="360" w:lineRule="auto"/>
              <w:rPr>
                <w:sz w:val="20"/>
                <w:szCs w:val="20"/>
              </w:rPr>
            </w:pPr>
          </w:p>
        </w:tc>
      </w:tr>
    </w:tbl>
    <w:p w:rsidR="00910546" w:rsidRPr="005A402F" w:rsidRDefault="00910546">
      <w:pPr>
        <w:spacing w:line="240" w:lineRule="auto"/>
      </w:pPr>
    </w:p>
    <w:p w:rsidR="00910546" w:rsidRPr="005A402F" w:rsidRDefault="00910546">
      <w:pPr>
        <w:spacing w:line="240" w:lineRule="auto"/>
      </w:pPr>
    </w:p>
    <w:p w:rsidR="00910546" w:rsidRPr="005A402F" w:rsidRDefault="00910546">
      <w:pPr>
        <w:spacing w:line="240" w:lineRule="auto"/>
      </w:pPr>
    </w:p>
    <w:p w:rsidR="00910546" w:rsidRPr="005A402F" w:rsidRDefault="006B20D6">
      <w:pPr>
        <w:spacing w:line="240" w:lineRule="auto"/>
      </w:pPr>
      <w:r w:rsidRPr="005A402F">
        <w:br w:type="page"/>
      </w:r>
    </w:p>
    <w:p w:rsidR="00910546" w:rsidRPr="005A402F" w:rsidRDefault="006B20D6">
      <w:pPr>
        <w:pStyle w:val="Heading2"/>
        <w:pBdr>
          <w:top w:val="nil"/>
          <w:left w:val="nil"/>
          <w:bottom w:val="nil"/>
          <w:right w:val="nil"/>
          <w:between w:val="nil"/>
        </w:pBdr>
        <w:ind w:left="2125" w:hanging="2125"/>
        <w:rPr>
          <w:sz w:val="40"/>
          <w:szCs w:val="40"/>
        </w:rPr>
      </w:pPr>
      <w:bookmarkStart w:id="38" w:name="_Toc99627374"/>
      <w:r w:rsidRPr="005A402F">
        <w:rPr>
          <w:sz w:val="40"/>
          <w:szCs w:val="40"/>
        </w:rPr>
        <w:lastRenderedPageBreak/>
        <w:t>Bab 8 – Syarat-Syarat Umum Kontrak (SSUK)</w:t>
      </w:r>
      <w:bookmarkEnd w:id="38"/>
    </w:p>
    <w:p w:rsidR="00910546" w:rsidRPr="005A402F" w:rsidRDefault="006B20D6">
      <w:pPr>
        <w:pStyle w:val="Heading3"/>
        <w:keepNext w:val="0"/>
        <w:keepLines w:val="0"/>
        <w:numPr>
          <w:ilvl w:val="0"/>
          <w:numId w:val="12"/>
        </w:numPr>
        <w:spacing w:before="240" w:after="240" w:line="240" w:lineRule="auto"/>
        <w:ind w:left="714" w:hanging="357"/>
      </w:pPr>
      <w:bookmarkStart w:id="39" w:name="_Toc99627375"/>
      <w:r w:rsidRPr="005A402F">
        <w:t>Ketentuan Umum</w:t>
      </w:r>
      <w:bookmarkEnd w:id="39"/>
    </w:p>
    <w:p w:rsidR="00910546" w:rsidRPr="005A402F" w:rsidRDefault="006B20D6">
      <w:pPr>
        <w:pStyle w:val="Heading4"/>
        <w:numPr>
          <w:ilvl w:val="0"/>
          <w:numId w:val="57"/>
        </w:numPr>
        <w:spacing w:after="240"/>
        <w:ind w:left="1134" w:hanging="357"/>
        <w:rPr>
          <w:b/>
          <w:color w:val="000000"/>
        </w:rPr>
      </w:pPr>
      <w:bookmarkStart w:id="40" w:name="_Toc99627376"/>
      <w:r w:rsidRPr="005A402F">
        <w:rPr>
          <w:b/>
          <w:color w:val="000000"/>
        </w:rPr>
        <w:t>Definisi</w:t>
      </w:r>
      <w:bookmarkEnd w:id="40"/>
    </w:p>
    <w:p w:rsidR="00910546" w:rsidRPr="005A402F" w:rsidRDefault="006B20D6">
      <w:pPr>
        <w:spacing w:after="240" w:line="240" w:lineRule="auto"/>
        <w:ind w:left="1418" w:right="34"/>
        <w:jc w:val="both"/>
      </w:pPr>
      <w:r w:rsidRPr="005A402F">
        <w:t>Istilah-istilah yang digunakan dalam Syarat-Syarat Umum Kontrak ini harus mempunyai arti atau tafsiran seperti yang dimaksudkan sebagai berikut:</w:t>
      </w:r>
    </w:p>
    <w:p w:rsidR="00910546" w:rsidRPr="005A402F" w:rsidRDefault="006B20D6">
      <w:pPr>
        <w:numPr>
          <w:ilvl w:val="1"/>
          <w:numId w:val="56"/>
        </w:numPr>
        <w:spacing w:after="240" w:line="240" w:lineRule="auto"/>
        <w:ind w:left="1985" w:right="34" w:hanging="566"/>
        <w:jc w:val="both"/>
      </w:pPr>
      <w:r w:rsidRPr="005A402F">
        <w:rPr>
          <w:b/>
        </w:rPr>
        <w:t>Barang</w:t>
      </w:r>
      <w:r w:rsidRPr="005A402F">
        <w:t xml:space="preserve"> adalah setiap benda baik berwujud maupun tidak berwujud, bergerak maupun tidak bergerak, yang dapat diperdagangkan, dipakai, dipergunakan atau dimanfaatkan oleh Pengguna Barang.</w:t>
      </w:r>
    </w:p>
    <w:p w:rsidR="00910546" w:rsidRPr="005A402F" w:rsidRDefault="006B20D6">
      <w:pPr>
        <w:numPr>
          <w:ilvl w:val="1"/>
          <w:numId w:val="56"/>
        </w:numPr>
        <w:spacing w:after="240" w:line="240" w:lineRule="auto"/>
        <w:ind w:left="1985" w:right="34" w:hanging="566"/>
        <w:jc w:val="both"/>
      </w:pPr>
      <w:r w:rsidRPr="005A402F">
        <w:rPr>
          <w:b/>
        </w:rPr>
        <w:t xml:space="preserve">Jasa Lainnya </w:t>
      </w:r>
      <w:r w:rsidRPr="005A402F">
        <w:t>adalah jasa non-konsultansi atau jasa yang membutuhkan peralatan, metodologi khusus, dan/atau keterampilan dalam suatu sistem tata kelola yang telah dikenal luas di dunia usaha untuk menyelesaikan suatu pekerjaan.</w:t>
      </w:r>
    </w:p>
    <w:p w:rsidR="00910546" w:rsidRPr="005A402F" w:rsidRDefault="006B20D6">
      <w:pPr>
        <w:numPr>
          <w:ilvl w:val="1"/>
          <w:numId w:val="56"/>
        </w:numPr>
        <w:spacing w:after="240" w:line="240" w:lineRule="auto"/>
        <w:ind w:left="1985" w:right="34" w:hanging="566"/>
        <w:jc w:val="both"/>
      </w:pPr>
      <w:r w:rsidRPr="005A402F">
        <w:rPr>
          <w:b/>
        </w:rPr>
        <w:t>Pekerjaan Konstruksi</w:t>
      </w:r>
      <w:r w:rsidRPr="005A402F">
        <w:t xml:space="preserve"> adalah keseluruhan atau sebagian kegiatan yang meliputi pembangunan, pengoperasian, pemeliharaan, pembongkaran, dan pembangunan kembali suatu bangunan.</w:t>
      </w:r>
    </w:p>
    <w:p w:rsidR="00910546" w:rsidRPr="005A402F" w:rsidRDefault="006B20D6">
      <w:pPr>
        <w:numPr>
          <w:ilvl w:val="1"/>
          <w:numId w:val="56"/>
        </w:numPr>
        <w:spacing w:after="240" w:line="240" w:lineRule="auto"/>
        <w:ind w:left="1985" w:right="34" w:hanging="566"/>
        <w:jc w:val="both"/>
      </w:pPr>
      <w:r w:rsidRPr="005A402F">
        <w:rPr>
          <w:b/>
        </w:rPr>
        <w:t>Jasa Konsultansi</w:t>
      </w:r>
      <w:r w:rsidRPr="005A402F">
        <w:t xml:space="preserve"> adalah jasa layanan profesional yang membutuhkan keahlian tertentu diberbagai bidang keilmuan yang mengutamakan adanya olah pikir.</w:t>
      </w:r>
    </w:p>
    <w:p w:rsidR="00910546" w:rsidRPr="005A402F" w:rsidRDefault="006B20D6">
      <w:pPr>
        <w:numPr>
          <w:ilvl w:val="1"/>
          <w:numId w:val="56"/>
        </w:numPr>
        <w:spacing w:after="240" w:line="240" w:lineRule="auto"/>
        <w:ind w:left="1985" w:right="34" w:hanging="566"/>
        <w:jc w:val="both"/>
      </w:pPr>
      <w:r w:rsidRPr="005A402F">
        <w:rPr>
          <w:b/>
        </w:rPr>
        <w:t>Kementerian/Lembaga/Perangkat Daerah</w:t>
      </w:r>
      <w:r w:rsidRPr="005A402F">
        <w:t xml:space="preserve"> yang selanjutnya disingkat </w:t>
      </w:r>
      <w:r w:rsidRPr="005A402F">
        <w:rPr>
          <w:b/>
        </w:rPr>
        <w:t>K/L/PD</w:t>
      </w:r>
      <w:r w:rsidRPr="005A402F">
        <w:t>.</w:t>
      </w:r>
    </w:p>
    <w:p w:rsidR="00910546" w:rsidRPr="005A402F" w:rsidRDefault="006B20D6">
      <w:pPr>
        <w:numPr>
          <w:ilvl w:val="1"/>
          <w:numId w:val="56"/>
        </w:numPr>
        <w:spacing w:after="240" w:line="240" w:lineRule="auto"/>
        <w:ind w:left="1985" w:right="34" w:hanging="566"/>
        <w:jc w:val="both"/>
      </w:pPr>
      <w:r w:rsidRPr="005A402F">
        <w:rPr>
          <w:b/>
        </w:rPr>
        <w:t>Pengguna Anggaran</w:t>
      </w:r>
      <w:r w:rsidRPr="005A402F">
        <w:t xml:space="preserve"> yang selanjutnya disingkat </w:t>
      </w:r>
      <w:r w:rsidRPr="005A402F">
        <w:rPr>
          <w:b/>
        </w:rPr>
        <w:t>PA</w:t>
      </w:r>
      <w:r w:rsidRPr="005A402F">
        <w:t xml:space="preserve"> adalah pejabat pemegang kewenangan penggunaan anggaran K/L/PD.</w:t>
      </w:r>
    </w:p>
    <w:p w:rsidR="00910546" w:rsidRPr="005A402F" w:rsidRDefault="006B20D6">
      <w:pPr>
        <w:numPr>
          <w:ilvl w:val="1"/>
          <w:numId w:val="56"/>
        </w:numPr>
        <w:spacing w:after="240" w:line="240" w:lineRule="auto"/>
        <w:ind w:left="1985" w:right="34" w:hanging="566"/>
        <w:jc w:val="both"/>
      </w:pPr>
      <w:r w:rsidRPr="005A402F">
        <w:rPr>
          <w:b/>
        </w:rPr>
        <w:t xml:space="preserve">Kuasa Pengguna Anggaran </w:t>
      </w:r>
      <w:r w:rsidRPr="005A402F">
        <w:t xml:space="preserve">pada pelaksanaan APBN yang selanjutnya disingkat </w:t>
      </w:r>
      <w:r w:rsidRPr="005A402F">
        <w:rPr>
          <w:b/>
        </w:rPr>
        <w:t>KPA</w:t>
      </w:r>
      <w:r w:rsidRPr="005A402F">
        <w:t xml:space="preserve"> adalah pejabat yang memperoleh kuasa dari PA untuk melaksanakan sebagian kewenangan dan tanggung jawab penggunaan anggaran pada K/L yang bersangkutan.</w:t>
      </w:r>
    </w:p>
    <w:p w:rsidR="00910546" w:rsidRPr="005A402F" w:rsidRDefault="006B20D6">
      <w:pPr>
        <w:numPr>
          <w:ilvl w:val="1"/>
          <w:numId w:val="56"/>
        </w:numPr>
        <w:spacing w:after="240" w:line="240" w:lineRule="auto"/>
        <w:ind w:left="1985" w:right="34" w:hanging="566"/>
        <w:jc w:val="both"/>
      </w:pPr>
      <w:r w:rsidRPr="005A402F">
        <w:rPr>
          <w:b/>
        </w:rPr>
        <w:t xml:space="preserve">Kuasa Pengguna Anggaran </w:t>
      </w:r>
      <w:r w:rsidRPr="005A402F">
        <w:t xml:space="preserve">pada pelaksanaan APBD yang selanjutnya disingkat </w:t>
      </w:r>
      <w:r w:rsidRPr="005A402F">
        <w:rPr>
          <w:b/>
        </w:rPr>
        <w:t>KPA</w:t>
      </w:r>
      <w:r w:rsidRPr="005A402F">
        <w:t xml:space="preserve"> adalah pejabat yang diberi kuasa untuk melaksanakan sebagian kewenangan PA dalam melaksanakan sebagian tugas dan fungsi PD.</w:t>
      </w:r>
    </w:p>
    <w:p w:rsidR="00910546" w:rsidRPr="005A402F" w:rsidRDefault="006B20D6">
      <w:pPr>
        <w:numPr>
          <w:ilvl w:val="1"/>
          <w:numId w:val="56"/>
        </w:numPr>
        <w:spacing w:after="240" w:line="240" w:lineRule="auto"/>
        <w:ind w:left="1985" w:right="34" w:hanging="566"/>
        <w:jc w:val="both"/>
      </w:pPr>
      <w:r w:rsidRPr="005A402F">
        <w:rPr>
          <w:b/>
        </w:rPr>
        <w:t xml:space="preserve">Pejabat Pembuat Komitmen </w:t>
      </w:r>
      <w:r w:rsidRPr="005A402F">
        <w:t xml:space="preserve">yang selanjutnya disingkat </w:t>
      </w:r>
      <w:r w:rsidRPr="005A402F">
        <w:rPr>
          <w:b/>
        </w:rPr>
        <w:t>PPK</w:t>
      </w:r>
      <w:r w:rsidRPr="005A402F">
        <w:t xml:space="preserve"> adalah pejabat yang diberi kewenangan oleh PA/KPA untuk mengambil keputusan dan/atau melakukan tindakan yang dapat mengakibatkan pengeluaran anggaran belanja negara/anggaran belanja daerah.</w:t>
      </w:r>
    </w:p>
    <w:p w:rsidR="00910546" w:rsidRPr="005A402F" w:rsidRDefault="006B20D6">
      <w:pPr>
        <w:numPr>
          <w:ilvl w:val="1"/>
          <w:numId w:val="56"/>
        </w:numPr>
        <w:spacing w:after="240" w:line="240" w:lineRule="auto"/>
        <w:ind w:left="1985" w:right="34" w:hanging="566"/>
        <w:jc w:val="both"/>
      </w:pPr>
      <w:r w:rsidRPr="005A402F">
        <w:rPr>
          <w:b/>
        </w:rPr>
        <w:t>Pejabat Penandatangan Kontrak</w:t>
      </w:r>
      <w:r w:rsidRPr="005A402F">
        <w:t xml:space="preserve"> adalah PA, KPA, atau PPK.</w:t>
      </w:r>
    </w:p>
    <w:p w:rsidR="00910546" w:rsidRPr="005A402F" w:rsidRDefault="006B20D6">
      <w:pPr>
        <w:numPr>
          <w:ilvl w:val="1"/>
          <w:numId w:val="56"/>
        </w:numPr>
        <w:spacing w:after="240" w:line="240" w:lineRule="auto"/>
        <w:ind w:left="1985" w:right="34" w:hanging="566"/>
        <w:jc w:val="both"/>
      </w:pPr>
      <w:r w:rsidRPr="005A402F">
        <w:rPr>
          <w:b/>
        </w:rPr>
        <w:t xml:space="preserve">Badan Layanan Umum/Badan Layanan Umum Daerah </w:t>
      </w:r>
      <w:r w:rsidRPr="005A402F">
        <w:t xml:space="preserve">yang selanjutnya disingkat </w:t>
      </w:r>
      <w:r w:rsidRPr="005A402F">
        <w:rPr>
          <w:b/>
        </w:rPr>
        <w:t>BLU/BLUD</w:t>
      </w:r>
      <w:r w:rsidRPr="005A402F">
        <w:t xml:space="preserve"> adalah</w:t>
      </w:r>
      <w:r w:rsidRPr="005A402F">
        <w:rPr>
          <w:rFonts w:ascii="Book Antiqua" w:eastAsia="Book Antiqua" w:hAnsi="Book Antiqua" w:cs="Book Antiqua"/>
          <w:sz w:val="27"/>
          <w:szCs w:val="27"/>
        </w:rPr>
        <w:t xml:space="preserve"> </w:t>
      </w:r>
      <w:r w:rsidRPr="005A402F">
        <w:t>instansi di lingkungan Pemerintah Pusat/Pemerintah Daerah yang dibentuk untuk memberikan pelayanan kepada masyarakat berupa penyediaan barang dan/atau jasa yang dijual tanpa mengutamakan mencari keuntungan dan dalam melakukan kegiatannya didasarkan pada prinsip efisiensi dan produktivitas.</w:t>
      </w:r>
    </w:p>
    <w:p w:rsidR="00910546" w:rsidRPr="005A402F" w:rsidRDefault="006B20D6">
      <w:pPr>
        <w:numPr>
          <w:ilvl w:val="1"/>
          <w:numId w:val="56"/>
        </w:numPr>
        <w:spacing w:after="240" w:line="240" w:lineRule="auto"/>
        <w:ind w:left="1985" w:right="34" w:hanging="566"/>
        <w:jc w:val="both"/>
      </w:pPr>
      <w:r w:rsidRPr="005A402F">
        <w:rPr>
          <w:b/>
        </w:rPr>
        <w:lastRenderedPageBreak/>
        <w:t>Perguruan Tinggi Negeri</w:t>
      </w:r>
      <w:r w:rsidRPr="005A402F">
        <w:t xml:space="preserve"> yang yang selanjutnya disingkat </w:t>
      </w:r>
      <w:r w:rsidRPr="005A402F">
        <w:rPr>
          <w:b/>
        </w:rPr>
        <w:t>PTN</w:t>
      </w:r>
      <w:r w:rsidRPr="005A402F">
        <w:t xml:space="preserve"> adalah satuan pendidikan yang menyelenggarakan Pendidikan Tinggi yang didirikan dan/atau diselenggarakan oleh Pemerintah.</w:t>
      </w:r>
    </w:p>
    <w:p w:rsidR="00910546" w:rsidRPr="005A402F" w:rsidRDefault="006B20D6">
      <w:pPr>
        <w:numPr>
          <w:ilvl w:val="1"/>
          <w:numId w:val="56"/>
        </w:numPr>
        <w:spacing w:after="240" w:line="240" w:lineRule="auto"/>
        <w:ind w:left="1985" w:right="34" w:hanging="566"/>
        <w:jc w:val="both"/>
      </w:pPr>
      <w:r w:rsidRPr="005A402F">
        <w:rPr>
          <w:b/>
        </w:rPr>
        <w:t>Pelaksana Swakelola</w:t>
      </w:r>
      <w:r w:rsidRPr="005A402F">
        <w:t xml:space="preserve"> adalah satuan kerja yang menerapkan PNBP, BLU/BLUD atau PTN </w:t>
      </w:r>
      <w:r w:rsidRPr="005A402F">
        <w:rPr>
          <w:color w:val="000000"/>
        </w:rPr>
        <w:t>pada instansi pemerintah penanggungjawab anggaran</w:t>
      </w:r>
      <w:r w:rsidRPr="005A402F">
        <w:t>.</w:t>
      </w:r>
    </w:p>
    <w:p w:rsidR="00910546" w:rsidRPr="005A402F" w:rsidRDefault="006B20D6">
      <w:pPr>
        <w:numPr>
          <w:ilvl w:val="1"/>
          <w:numId w:val="56"/>
        </w:numPr>
        <w:spacing w:after="240" w:line="240" w:lineRule="auto"/>
        <w:ind w:left="1985" w:right="34" w:hanging="566"/>
        <w:jc w:val="both"/>
      </w:pPr>
      <w:r w:rsidRPr="005A402F">
        <w:rPr>
          <w:b/>
        </w:rPr>
        <w:t xml:space="preserve">Penyedia Barang/Jasa Pemerintah </w:t>
      </w:r>
      <w:r w:rsidRPr="005A402F">
        <w:t xml:space="preserve">yang selanjutnya disebut </w:t>
      </w:r>
      <w:r w:rsidRPr="005A402F">
        <w:rPr>
          <w:b/>
        </w:rPr>
        <w:t>Penyedia</w:t>
      </w:r>
      <w:r w:rsidRPr="005A402F">
        <w:t xml:space="preserve"> adalah Pelaku Usaha yang menyediakan barang/jasa berdasarkan kontrak.</w:t>
      </w:r>
    </w:p>
    <w:p w:rsidR="00910546" w:rsidRPr="005A402F" w:rsidRDefault="006B20D6">
      <w:pPr>
        <w:numPr>
          <w:ilvl w:val="1"/>
          <w:numId w:val="56"/>
        </w:numPr>
        <w:spacing w:after="240" w:line="240" w:lineRule="auto"/>
        <w:ind w:left="1985" w:right="34" w:hanging="566"/>
        <w:jc w:val="both"/>
        <w:rPr>
          <w:b/>
        </w:rPr>
      </w:pPr>
      <w:r w:rsidRPr="005A402F">
        <w:rPr>
          <w:b/>
        </w:rPr>
        <w:t xml:space="preserve">Kontrak Pengadaan Barang/Jasa melalui Swakelola </w:t>
      </w:r>
      <w:r w:rsidRPr="005A402F">
        <w:t xml:space="preserve">yang selanjutnya disebut </w:t>
      </w:r>
      <w:r w:rsidRPr="005A402F">
        <w:rPr>
          <w:b/>
        </w:rPr>
        <w:t xml:space="preserve">Kontrak </w:t>
      </w:r>
      <w:r w:rsidRPr="005A402F">
        <w:t>adalah perjanjian tertulis antara Pejabat Penandatangan Kontrak dengan Pelaksana Swakelola.</w:t>
      </w:r>
    </w:p>
    <w:p w:rsidR="00910546" w:rsidRPr="005A402F" w:rsidRDefault="006B20D6">
      <w:pPr>
        <w:numPr>
          <w:ilvl w:val="1"/>
          <w:numId w:val="56"/>
        </w:numPr>
        <w:spacing w:after="240" w:line="240" w:lineRule="auto"/>
        <w:ind w:left="1985" w:right="34" w:hanging="566"/>
        <w:jc w:val="both"/>
        <w:rPr>
          <w:b/>
        </w:rPr>
      </w:pPr>
      <w:r w:rsidRPr="005A402F">
        <w:rPr>
          <w:b/>
        </w:rPr>
        <w:t>Nilai Kontrak</w:t>
      </w:r>
      <w:r w:rsidRPr="005A402F">
        <w:t xml:space="preserve"> adalah total harga yang tercantum dalam Kontrak.</w:t>
      </w:r>
    </w:p>
    <w:p w:rsidR="00910546" w:rsidRPr="005A402F" w:rsidRDefault="006B20D6">
      <w:pPr>
        <w:numPr>
          <w:ilvl w:val="1"/>
          <w:numId w:val="56"/>
        </w:numPr>
        <w:spacing w:after="240" w:line="240" w:lineRule="auto"/>
        <w:ind w:left="1985" w:right="34" w:hanging="566"/>
        <w:jc w:val="both"/>
        <w:rPr>
          <w:b/>
        </w:rPr>
      </w:pPr>
      <w:r w:rsidRPr="005A402F">
        <w:rPr>
          <w:b/>
        </w:rPr>
        <w:t>Hari</w:t>
      </w:r>
      <w:r w:rsidRPr="005A402F">
        <w:t xml:space="preserve"> adalah hari kalender, kecuali disebutkan secara eksplisit sebagai hari kerja.</w:t>
      </w:r>
    </w:p>
    <w:p w:rsidR="00910546" w:rsidRPr="005A402F" w:rsidRDefault="006B20D6">
      <w:pPr>
        <w:numPr>
          <w:ilvl w:val="1"/>
          <w:numId w:val="56"/>
        </w:numPr>
        <w:spacing w:after="240" w:line="240" w:lineRule="auto"/>
        <w:ind w:left="1985" w:right="34" w:hanging="566"/>
        <w:jc w:val="both"/>
      </w:pPr>
      <w:r w:rsidRPr="005A402F">
        <w:rPr>
          <w:b/>
        </w:rPr>
        <w:t>Tim Persiapan</w:t>
      </w:r>
      <w:r w:rsidRPr="005A402F">
        <w:t xml:space="preserve"> adalah tim yang terdiri dari pegawai K/L/PD penanggung jawab anggaran yang bertugas melakukan persiapan pelaksanaan Swakelola.</w:t>
      </w:r>
    </w:p>
    <w:p w:rsidR="00910546" w:rsidRPr="005A402F" w:rsidRDefault="006B20D6">
      <w:pPr>
        <w:numPr>
          <w:ilvl w:val="1"/>
          <w:numId w:val="56"/>
        </w:numPr>
        <w:spacing w:after="240" w:line="240" w:lineRule="auto"/>
        <w:ind w:left="1985" w:right="34" w:hanging="566"/>
        <w:jc w:val="both"/>
      </w:pPr>
      <w:r w:rsidRPr="005A402F">
        <w:rPr>
          <w:b/>
        </w:rPr>
        <w:t>Tim Pelaksana</w:t>
      </w:r>
      <w:r w:rsidRPr="005A402F">
        <w:t xml:space="preserve"> adalah </w:t>
      </w:r>
      <w:r w:rsidRPr="005A402F">
        <w:rPr>
          <w:color w:val="000000"/>
        </w:rPr>
        <w:t xml:space="preserve">tim yang terdiri dari pegawai </w:t>
      </w:r>
      <w:r w:rsidRPr="005A402F">
        <w:t xml:space="preserve">satuan kerja yang menerapkan PNBP, BLU/BLUD atau PTN </w:t>
      </w:r>
      <w:r w:rsidRPr="005A402F">
        <w:rPr>
          <w:color w:val="000000"/>
        </w:rPr>
        <w:t>selaku Pelaksana Swakelola</w:t>
      </w:r>
      <w:r w:rsidRPr="005A402F">
        <w:t>.</w:t>
      </w:r>
    </w:p>
    <w:p w:rsidR="00910546" w:rsidRPr="005A402F" w:rsidRDefault="006B20D6">
      <w:pPr>
        <w:numPr>
          <w:ilvl w:val="1"/>
          <w:numId w:val="56"/>
        </w:numPr>
        <w:spacing w:after="240" w:line="240" w:lineRule="auto"/>
        <w:ind w:left="1985" w:right="34" w:hanging="566"/>
        <w:jc w:val="both"/>
      </w:pPr>
      <w:r w:rsidRPr="005A402F">
        <w:rPr>
          <w:b/>
        </w:rPr>
        <w:t>Tim Pengawas</w:t>
      </w:r>
      <w:r w:rsidRPr="005A402F">
        <w:t xml:space="preserve"> adalah tim yang terdiri dari pegawai K/L/PD penanggung jawab anggaran yang bertugas melakukan pengawasan Swakelola.</w:t>
      </w:r>
    </w:p>
    <w:p w:rsidR="00910546" w:rsidRPr="005A402F" w:rsidRDefault="006B20D6">
      <w:pPr>
        <w:numPr>
          <w:ilvl w:val="1"/>
          <w:numId w:val="56"/>
        </w:numPr>
        <w:spacing w:after="240" w:line="240" w:lineRule="auto"/>
        <w:ind w:left="1985" w:right="34" w:hanging="566"/>
        <w:jc w:val="both"/>
      </w:pPr>
      <w:r w:rsidRPr="005A402F">
        <w:rPr>
          <w:b/>
        </w:rPr>
        <w:t xml:space="preserve">Tim Teknis </w:t>
      </w:r>
      <w:r w:rsidRPr="005A402F">
        <w:t xml:space="preserve">adalah tim atau perorangan yang dibentuk dari unsur Kementerian/Lembaga/Pemerintah Daerah untuk membantu, memberikan masukan, rekomendasi dan melaksanakan tugas tertentu terhadap sebagian atau seluruh tahapan swakelola. </w:t>
      </w:r>
    </w:p>
    <w:p w:rsidR="00910546" w:rsidRPr="005A402F" w:rsidRDefault="006B20D6">
      <w:pPr>
        <w:numPr>
          <w:ilvl w:val="1"/>
          <w:numId w:val="56"/>
        </w:numPr>
        <w:spacing w:after="240" w:line="240" w:lineRule="auto"/>
        <w:ind w:left="1985" w:right="34" w:hanging="566"/>
        <w:jc w:val="both"/>
      </w:pPr>
      <w:r w:rsidRPr="005A402F">
        <w:rPr>
          <w:b/>
        </w:rPr>
        <w:t>Metode Pelaksanaan Pekerjaan</w:t>
      </w:r>
      <w:r w:rsidRPr="005A402F">
        <w:t xml:space="preserve"> adalah cara kerja yang layak, realistis dan dapat dilaksanakan untuk menyelesaikan seluruh pekerjaan dan diyakini menggambarkan penguasaan dalam penyelesaian pekerjaan dengan tahap pelaksanaan yang sistimatis berdasarkan sumber daya yang dimiliki Pelaksana Swakelola.</w:t>
      </w:r>
    </w:p>
    <w:p w:rsidR="00910546" w:rsidRPr="005A402F" w:rsidRDefault="006B20D6">
      <w:pPr>
        <w:numPr>
          <w:ilvl w:val="1"/>
          <w:numId w:val="56"/>
        </w:numPr>
        <w:spacing w:after="240" w:line="240" w:lineRule="auto"/>
        <w:ind w:left="1985" w:right="34" w:hanging="566"/>
        <w:jc w:val="both"/>
      </w:pPr>
      <w:r w:rsidRPr="005A402F">
        <w:rPr>
          <w:b/>
        </w:rPr>
        <w:t>Jadwal Waktu Pelaksanaan</w:t>
      </w:r>
      <w:r w:rsidRPr="005A402F">
        <w:t xml:space="preserve"> adalah jadwal yang menunjukkan kebutuhan waktu yang diperlukan untuk menyelesaikan pekerjaan, terdiri atas tahap pelaksanaan yang disusun secara logis, realistis dan dapat dilaksanakan.</w:t>
      </w:r>
    </w:p>
    <w:p w:rsidR="00910546" w:rsidRPr="005A402F" w:rsidRDefault="006B20D6">
      <w:pPr>
        <w:numPr>
          <w:ilvl w:val="1"/>
          <w:numId w:val="56"/>
        </w:numPr>
        <w:spacing w:after="240" w:line="240" w:lineRule="auto"/>
        <w:ind w:left="1985" w:right="34" w:hanging="566"/>
        <w:jc w:val="both"/>
      </w:pPr>
      <w:r w:rsidRPr="005A402F">
        <w:rPr>
          <w:b/>
        </w:rPr>
        <w:t>Masa Kontrak</w:t>
      </w:r>
      <w:r w:rsidRPr="005A402F">
        <w:t xml:space="preserve"> adalah jangka waktu berlakunya Kontrak ini terhitung sejak tanggal penandatangan kontrak sampai dengan tanggal selesainya pekerjaan dan terpenuhinya seluruh hak dan kewajiban Para Pihak.</w:t>
      </w:r>
    </w:p>
    <w:p w:rsidR="00910546" w:rsidRPr="005A402F" w:rsidRDefault="006B20D6">
      <w:pPr>
        <w:numPr>
          <w:ilvl w:val="1"/>
          <w:numId w:val="56"/>
        </w:numPr>
        <w:spacing w:after="240" w:line="240" w:lineRule="auto"/>
        <w:ind w:left="1985" w:right="34" w:hanging="566"/>
        <w:jc w:val="both"/>
      </w:pPr>
      <w:r w:rsidRPr="005A402F">
        <w:rPr>
          <w:b/>
        </w:rPr>
        <w:t xml:space="preserve">Tanggal Mulai Kerja </w:t>
      </w:r>
      <w:r w:rsidRPr="005A402F">
        <w:t xml:space="preserve">adalah tanggal Pelaksana Swakelola mulai bekerja yang sama dengan tanggal penandatangan Kontrak atau pada tanggal yang ditetapkan dalam Kontrak. </w:t>
      </w:r>
    </w:p>
    <w:p w:rsidR="00910546" w:rsidRPr="005A402F" w:rsidRDefault="006B20D6">
      <w:pPr>
        <w:numPr>
          <w:ilvl w:val="1"/>
          <w:numId w:val="56"/>
        </w:numPr>
        <w:spacing w:after="240" w:line="240" w:lineRule="auto"/>
        <w:ind w:left="1985" w:right="34" w:hanging="566"/>
        <w:jc w:val="both"/>
      </w:pPr>
      <w:r w:rsidRPr="005A402F">
        <w:rPr>
          <w:b/>
        </w:rPr>
        <w:t>Tanggal Penyelesaian Pekerjaan</w:t>
      </w:r>
      <w:r w:rsidRPr="005A402F">
        <w:t xml:space="preserve"> adalah tanggal penyerahan pekerjaan, yang dinyatakan dalam berita acara serah terima hasil pekerjaan yang ditandatangani oleh Pejabat Penandatangan Kontrak dan Pelaksana Swakelola.</w:t>
      </w:r>
    </w:p>
    <w:p w:rsidR="00910546" w:rsidRPr="005A402F" w:rsidRDefault="006B20D6">
      <w:pPr>
        <w:numPr>
          <w:ilvl w:val="1"/>
          <w:numId w:val="56"/>
        </w:numPr>
        <w:spacing w:after="240" w:line="240" w:lineRule="auto"/>
        <w:ind w:left="1985" w:right="34" w:hanging="566"/>
        <w:jc w:val="both"/>
      </w:pPr>
      <w:r w:rsidRPr="005A402F">
        <w:rPr>
          <w:b/>
        </w:rPr>
        <w:lastRenderedPageBreak/>
        <w:t>Kerangka Acuan Kerja</w:t>
      </w:r>
      <w:r w:rsidRPr="005A402F">
        <w:t xml:space="preserve"> yang selanjutnya disingkat KAK adalah dokumen yang disusun oleh PPK untuk menjelaskan tujuan, lingkup pekerjaan yang diperlukan untuk pelaksanaan pekerjaan berdasarkan Kontrak.</w:t>
      </w:r>
    </w:p>
    <w:p w:rsidR="00910546" w:rsidRPr="005A402F" w:rsidRDefault="006B20D6">
      <w:pPr>
        <w:pStyle w:val="Heading4"/>
        <w:numPr>
          <w:ilvl w:val="0"/>
          <w:numId w:val="57"/>
        </w:numPr>
        <w:spacing w:after="240"/>
        <w:ind w:left="1134" w:hanging="357"/>
        <w:rPr>
          <w:b/>
          <w:color w:val="000000"/>
        </w:rPr>
      </w:pPr>
      <w:bookmarkStart w:id="41" w:name="_Toc99627377"/>
      <w:r w:rsidRPr="005A402F">
        <w:rPr>
          <w:b/>
          <w:color w:val="000000"/>
        </w:rPr>
        <w:t>Penerapan</w:t>
      </w:r>
      <w:bookmarkEnd w:id="41"/>
    </w:p>
    <w:p w:rsidR="00910546" w:rsidRPr="005A402F" w:rsidRDefault="006B20D6">
      <w:pPr>
        <w:spacing w:after="240" w:line="240" w:lineRule="auto"/>
        <w:ind w:left="1418" w:right="34"/>
        <w:jc w:val="both"/>
      </w:pPr>
      <w:r w:rsidRPr="005A402F">
        <w:t>SSUK diterapkan secara luas dalam pelaksanaan pekerjaan Swakelola tetapi tidak bertentangan dengan ketentuan-ketentuan dalam Dokumen Kontrak lain yang lebih tinggi berdasarkan urutan hierarki dalam Pokok Perjanjian.</w:t>
      </w:r>
    </w:p>
    <w:p w:rsidR="00910546" w:rsidRPr="005A402F" w:rsidRDefault="006B20D6">
      <w:pPr>
        <w:pStyle w:val="Heading4"/>
        <w:numPr>
          <w:ilvl w:val="0"/>
          <w:numId w:val="57"/>
        </w:numPr>
        <w:spacing w:after="240"/>
        <w:ind w:left="1134" w:hanging="357"/>
        <w:rPr>
          <w:b/>
          <w:color w:val="000000"/>
        </w:rPr>
      </w:pPr>
      <w:bookmarkStart w:id="42" w:name="_Toc99627378"/>
      <w:r w:rsidRPr="005A402F">
        <w:rPr>
          <w:b/>
          <w:color w:val="000000"/>
        </w:rPr>
        <w:t>Bahasa dan Hukum</w:t>
      </w:r>
      <w:bookmarkEnd w:id="42"/>
    </w:p>
    <w:p w:rsidR="00910546" w:rsidRPr="005A402F" w:rsidRDefault="006B20D6">
      <w:pPr>
        <w:numPr>
          <w:ilvl w:val="0"/>
          <w:numId w:val="1"/>
        </w:numPr>
        <w:pBdr>
          <w:top w:val="nil"/>
          <w:left w:val="nil"/>
          <w:bottom w:val="nil"/>
          <w:right w:val="nil"/>
          <w:between w:val="nil"/>
        </w:pBdr>
        <w:spacing w:after="240" w:line="240" w:lineRule="auto"/>
        <w:ind w:left="1985" w:right="34" w:hanging="566"/>
        <w:jc w:val="both"/>
        <w:rPr>
          <w:color w:val="000000"/>
        </w:rPr>
      </w:pPr>
      <w:r w:rsidRPr="005A402F">
        <w:rPr>
          <w:color w:val="000000"/>
        </w:rPr>
        <w:t>Bahasa Kontrak Swakelola dan bahasa korespondensi dalam bahasa Indonesia.</w:t>
      </w:r>
    </w:p>
    <w:p w:rsidR="00910546" w:rsidRPr="005A402F" w:rsidRDefault="006B20D6">
      <w:pPr>
        <w:numPr>
          <w:ilvl w:val="0"/>
          <w:numId w:val="1"/>
        </w:numPr>
        <w:pBdr>
          <w:top w:val="nil"/>
          <w:left w:val="nil"/>
          <w:bottom w:val="nil"/>
          <w:right w:val="nil"/>
          <w:between w:val="nil"/>
        </w:pBdr>
        <w:spacing w:after="240" w:line="240" w:lineRule="auto"/>
        <w:ind w:left="1985" w:right="34" w:hanging="566"/>
        <w:jc w:val="both"/>
        <w:rPr>
          <w:color w:val="000000"/>
        </w:rPr>
      </w:pPr>
      <w:r w:rsidRPr="005A402F">
        <w:rPr>
          <w:color w:val="000000"/>
        </w:rPr>
        <w:t>Hukum yang digunakan adalah hukum yang berlaku di Indonesia.</w:t>
      </w:r>
    </w:p>
    <w:p w:rsidR="00910546" w:rsidRPr="005A402F" w:rsidRDefault="006B20D6">
      <w:pPr>
        <w:pStyle w:val="Heading4"/>
        <w:numPr>
          <w:ilvl w:val="0"/>
          <w:numId w:val="57"/>
        </w:numPr>
        <w:spacing w:after="240"/>
        <w:ind w:left="1134" w:hanging="357"/>
        <w:jc w:val="both"/>
        <w:rPr>
          <w:b/>
          <w:color w:val="000000"/>
        </w:rPr>
      </w:pPr>
      <w:bookmarkStart w:id="43" w:name="_Toc99627379"/>
      <w:r w:rsidRPr="005A402F">
        <w:rPr>
          <w:b/>
          <w:color w:val="000000"/>
        </w:rPr>
        <w:t>Perbuatan yang dilarang dan Sanksi</w:t>
      </w:r>
      <w:bookmarkEnd w:id="43"/>
    </w:p>
    <w:p w:rsidR="00910546" w:rsidRPr="005A402F" w:rsidRDefault="006B20D6">
      <w:pPr>
        <w:numPr>
          <w:ilvl w:val="0"/>
          <w:numId w:val="17"/>
        </w:numPr>
        <w:pBdr>
          <w:top w:val="nil"/>
          <w:left w:val="nil"/>
          <w:bottom w:val="nil"/>
          <w:right w:val="nil"/>
          <w:between w:val="nil"/>
        </w:pBdr>
        <w:spacing w:line="240" w:lineRule="auto"/>
        <w:ind w:left="1985" w:right="34" w:hanging="566"/>
        <w:jc w:val="both"/>
        <w:rPr>
          <w:color w:val="000000"/>
        </w:rPr>
      </w:pPr>
      <w:r w:rsidRPr="005A402F">
        <w:rPr>
          <w:color w:val="000000"/>
        </w:rPr>
        <w:t>Pelaksana Swakelola berkewajiban untuk mematuhi etika pengadaan dengan tidak melakukan tindakan sebagai berikut:</w:t>
      </w:r>
    </w:p>
    <w:p w:rsidR="00910546" w:rsidRPr="005A402F" w:rsidRDefault="006B20D6">
      <w:pPr>
        <w:numPr>
          <w:ilvl w:val="0"/>
          <w:numId w:val="11"/>
        </w:numPr>
        <w:spacing w:line="240" w:lineRule="auto"/>
        <w:ind w:left="2410" w:hanging="425"/>
        <w:jc w:val="both"/>
      </w:pPr>
      <w:r w:rsidRPr="005A402F">
        <w:t>berusaha mempengaruhi PA/KPA/PPK dalam bentuk dan cara apapun, untuk memenuhi keinginan Pelaksana Swakelola yang bertentangan dengan peraturan perundang-undangan;</w:t>
      </w:r>
    </w:p>
    <w:p w:rsidR="00910546" w:rsidRPr="005A402F" w:rsidRDefault="006B20D6">
      <w:pPr>
        <w:numPr>
          <w:ilvl w:val="0"/>
          <w:numId w:val="11"/>
        </w:numPr>
        <w:spacing w:line="240" w:lineRule="auto"/>
        <w:ind w:left="2410" w:hanging="425"/>
        <w:jc w:val="both"/>
      </w:pPr>
      <w:r w:rsidRPr="005A402F">
        <w:t>membuat dan/atau menyampaikan dokumen dan/atau keterangan palsu/tidak benar dalam penyelenggaraan Swakelola; dan/atau</w:t>
      </w:r>
    </w:p>
    <w:p w:rsidR="00910546" w:rsidRPr="005A402F" w:rsidRDefault="006B20D6">
      <w:pPr>
        <w:numPr>
          <w:ilvl w:val="0"/>
          <w:numId w:val="11"/>
        </w:numPr>
        <w:spacing w:after="240" w:line="240" w:lineRule="auto"/>
        <w:ind w:left="2410" w:hanging="425"/>
        <w:jc w:val="both"/>
      </w:pPr>
      <w:r w:rsidRPr="005A402F">
        <w:t>melakukan korupsi, kolusi dan/atau nepotisme dalam penyelenggaraan Swakelola.</w:t>
      </w:r>
    </w:p>
    <w:p w:rsidR="00910546" w:rsidRPr="005A402F" w:rsidRDefault="006B20D6">
      <w:pPr>
        <w:numPr>
          <w:ilvl w:val="0"/>
          <w:numId w:val="17"/>
        </w:numPr>
        <w:pBdr>
          <w:top w:val="nil"/>
          <w:left w:val="nil"/>
          <w:bottom w:val="nil"/>
          <w:right w:val="nil"/>
          <w:between w:val="nil"/>
        </w:pBdr>
        <w:spacing w:after="240" w:line="240" w:lineRule="auto"/>
        <w:ind w:left="1985" w:right="34" w:hanging="566"/>
        <w:jc w:val="both"/>
        <w:rPr>
          <w:color w:val="000000"/>
        </w:rPr>
      </w:pPr>
      <w:r w:rsidRPr="005A402F">
        <w:rPr>
          <w:color w:val="000000"/>
        </w:rPr>
        <w:t>Pelaksana Swakelola yang terbukti melakukan perbuatan sebagaimana dimaksud pada klausul 4.1 dikenakan sanksi pemutusan Kontrak.</w:t>
      </w:r>
    </w:p>
    <w:p w:rsidR="00910546" w:rsidRPr="005A402F" w:rsidRDefault="006B20D6">
      <w:pPr>
        <w:numPr>
          <w:ilvl w:val="0"/>
          <w:numId w:val="17"/>
        </w:numPr>
        <w:pBdr>
          <w:top w:val="nil"/>
          <w:left w:val="nil"/>
          <w:bottom w:val="nil"/>
          <w:right w:val="nil"/>
          <w:between w:val="nil"/>
        </w:pBdr>
        <w:spacing w:after="240" w:line="240" w:lineRule="auto"/>
        <w:ind w:left="1985" w:right="34" w:hanging="566"/>
        <w:jc w:val="both"/>
        <w:rPr>
          <w:color w:val="000000"/>
        </w:rPr>
      </w:pPr>
      <w:r w:rsidRPr="005A402F">
        <w:rPr>
          <w:color w:val="000000"/>
        </w:rPr>
        <w:t>Pengenaan sanksi sebagaimana dimaksud pada 4.2 dilaporkan oleh Pejabat Penandatangan Kontrak kepada PA/KPA.</w:t>
      </w:r>
    </w:p>
    <w:p w:rsidR="00910546" w:rsidRPr="005A402F" w:rsidRDefault="006B20D6">
      <w:pPr>
        <w:numPr>
          <w:ilvl w:val="0"/>
          <w:numId w:val="17"/>
        </w:numPr>
        <w:pBdr>
          <w:top w:val="nil"/>
          <w:left w:val="nil"/>
          <w:bottom w:val="nil"/>
          <w:right w:val="nil"/>
          <w:between w:val="nil"/>
        </w:pBdr>
        <w:spacing w:after="240" w:line="240" w:lineRule="auto"/>
        <w:ind w:left="1985" w:right="34" w:hanging="566"/>
        <w:jc w:val="both"/>
        <w:rPr>
          <w:color w:val="000000"/>
        </w:rPr>
      </w:pPr>
      <w:r w:rsidRPr="005A402F">
        <w:rPr>
          <w:color w:val="000000"/>
        </w:rPr>
        <w:t>Pejabat Penandatangan Kontrak atau Pelaksana Swakelola yang terlibat dalam penipuan, korupsi, kolusi, dan/atau nepotisme dikenakan sanksi berdasarkan ketentuan peraturan perundang-undangan.</w:t>
      </w:r>
    </w:p>
    <w:p w:rsidR="00910546" w:rsidRPr="005A402F" w:rsidRDefault="006B20D6">
      <w:pPr>
        <w:pStyle w:val="Heading4"/>
        <w:numPr>
          <w:ilvl w:val="0"/>
          <w:numId w:val="57"/>
        </w:numPr>
        <w:spacing w:after="240"/>
        <w:ind w:left="1134" w:hanging="357"/>
        <w:rPr>
          <w:sz w:val="26"/>
          <w:szCs w:val="26"/>
        </w:rPr>
      </w:pPr>
      <w:bookmarkStart w:id="44" w:name="_Toc99627380"/>
      <w:r w:rsidRPr="005A402F">
        <w:rPr>
          <w:b/>
          <w:color w:val="000000"/>
        </w:rPr>
        <w:t>Korespondensi</w:t>
      </w:r>
      <w:bookmarkEnd w:id="44"/>
    </w:p>
    <w:p w:rsidR="00910546" w:rsidRPr="005A402F" w:rsidRDefault="006B20D6">
      <w:pPr>
        <w:spacing w:line="240" w:lineRule="auto"/>
        <w:ind w:left="1418"/>
        <w:jc w:val="both"/>
      </w:pPr>
      <w:r w:rsidRPr="005A402F">
        <w:t>Semua pemberitahuan, permohonan, persetujuan, dan/atau korespondensi lainnya berdasarkan Kontrak ini harus dibuat secara tertulis dalam Bahasa Indonesia, dan dianggap telah diberitahukan kepada Para Pihak atau wakil sah Para Pihak jika telah disampaikan sebagaimana tercantum dalam SSKK.</w:t>
      </w:r>
    </w:p>
    <w:p w:rsidR="00910546" w:rsidRPr="005A402F" w:rsidRDefault="006B20D6">
      <w:pPr>
        <w:pStyle w:val="Heading4"/>
        <w:numPr>
          <w:ilvl w:val="0"/>
          <w:numId w:val="57"/>
        </w:numPr>
        <w:spacing w:after="240"/>
        <w:ind w:left="1134" w:hanging="357"/>
      </w:pPr>
      <w:bookmarkStart w:id="45" w:name="_Toc99627381"/>
      <w:r w:rsidRPr="005A402F">
        <w:rPr>
          <w:b/>
          <w:color w:val="000000"/>
        </w:rPr>
        <w:t>Wakil Sah Para Pihak</w:t>
      </w:r>
      <w:bookmarkEnd w:id="45"/>
    </w:p>
    <w:p w:rsidR="00910546" w:rsidRPr="005A402F" w:rsidRDefault="006B20D6">
      <w:pPr>
        <w:spacing w:line="240" w:lineRule="auto"/>
        <w:ind w:left="1418"/>
        <w:jc w:val="both"/>
      </w:pPr>
      <w:r w:rsidRPr="005A402F">
        <w:t xml:space="preserve">Setiap tindakan yang dipersyaratkan atau diperbolehkan untuk dilakukan, dan setiap dokumen yang dipersyaratkan atau diperbolehkan untuk dibuat berdasarkan Kontrak ini oleh Pejabat Penandatangan Kontrak atau Pelaksana Swakelola hanya dapat dilakukan atau dibuat oleh pejabat yang disebutkan dalam SSKK. </w:t>
      </w:r>
    </w:p>
    <w:p w:rsidR="00910546" w:rsidRPr="005A402F" w:rsidRDefault="006B20D6">
      <w:pPr>
        <w:pStyle w:val="Heading4"/>
        <w:numPr>
          <w:ilvl w:val="0"/>
          <w:numId w:val="57"/>
        </w:numPr>
        <w:spacing w:after="240"/>
        <w:ind w:left="1134" w:hanging="357"/>
        <w:rPr>
          <w:b/>
          <w:color w:val="000000"/>
        </w:rPr>
      </w:pPr>
      <w:bookmarkStart w:id="46" w:name="_Toc99627382"/>
      <w:r w:rsidRPr="005A402F">
        <w:rPr>
          <w:b/>
          <w:color w:val="000000"/>
        </w:rPr>
        <w:lastRenderedPageBreak/>
        <w:t>Perpajakan</w:t>
      </w:r>
      <w:bookmarkEnd w:id="46"/>
    </w:p>
    <w:p w:rsidR="00910546" w:rsidRPr="005A402F" w:rsidRDefault="006B20D6">
      <w:pPr>
        <w:spacing w:line="240" w:lineRule="auto"/>
        <w:ind w:left="1418"/>
        <w:jc w:val="both"/>
      </w:pPr>
      <w:r w:rsidRPr="005A402F">
        <w:t>Pelaksana Swakelola dan personel yang bersangkutan berkewajiban untuk membayar semua pajak, bea, retribusi, dan pungutan lain yang sah yang dibebankan oleh peraturan perpajakan atas pelaksanaan Kontrak ini. Semua pengeluaran perpajakan ini telah termasuk dalam nilai Kontrak.</w:t>
      </w:r>
    </w:p>
    <w:p w:rsidR="00910546" w:rsidRPr="005A402F" w:rsidRDefault="006B20D6">
      <w:pPr>
        <w:pStyle w:val="Heading4"/>
        <w:numPr>
          <w:ilvl w:val="0"/>
          <w:numId w:val="57"/>
        </w:numPr>
        <w:spacing w:after="240"/>
        <w:ind w:left="1134" w:hanging="357"/>
        <w:rPr>
          <w:b/>
          <w:color w:val="000000"/>
        </w:rPr>
      </w:pPr>
      <w:bookmarkStart w:id="47" w:name="_Toc99627383"/>
      <w:r w:rsidRPr="005A402F">
        <w:rPr>
          <w:b/>
          <w:color w:val="000000"/>
        </w:rPr>
        <w:t>Pengalihan</w:t>
      </w:r>
      <w:bookmarkEnd w:id="47"/>
      <w:r w:rsidRPr="005A402F">
        <w:rPr>
          <w:b/>
          <w:color w:val="000000"/>
        </w:rPr>
        <w:t xml:space="preserve"> </w:t>
      </w:r>
    </w:p>
    <w:p w:rsidR="00910546" w:rsidRPr="005A402F" w:rsidRDefault="006B20D6">
      <w:pPr>
        <w:spacing w:line="240" w:lineRule="auto"/>
        <w:ind w:left="1418"/>
      </w:pPr>
      <w:r w:rsidRPr="005A402F">
        <w:t>Pelaksana Swakelola dilarang mengalihkan pekerjaan utama kepada pihak lain.</w:t>
      </w:r>
    </w:p>
    <w:p w:rsidR="00910546" w:rsidRPr="005A402F" w:rsidRDefault="006B20D6">
      <w:pPr>
        <w:pStyle w:val="Heading3"/>
        <w:keepNext w:val="0"/>
        <w:keepLines w:val="0"/>
        <w:numPr>
          <w:ilvl w:val="0"/>
          <w:numId w:val="12"/>
        </w:numPr>
        <w:spacing w:before="240" w:after="240" w:line="240" w:lineRule="auto"/>
        <w:ind w:left="714" w:hanging="357"/>
      </w:pPr>
      <w:bookmarkStart w:id="48" w:name="_Toc99627384"/>
      <w:r w:rsidRPr="005A402F">
        <w:t>Pelaksanaan Kontrak</w:t>
      </w:r>
      <w:bookmarkEnd w:id="48"/>
    </w:p>
    <w:p w:rsidR="00910546" w:rsidRPr="005A402F" w:rsidRDefault="006B20D6">
      <w:pPr>
        <w:pStyle w:val="Heading4"/>
        <w:numPr>
          <w:ilvl w:val="0"/>
          <w:numId w:val="57"/>
        </w:numPr>
        <w:spacing w:after="240"/>
        <w:ind w:left="1134" w:hanging="357"/>
        <w:rPr>
          <w:b/>
          <w:color w:val="000000"/>
        </w:rPr>
      </w:pPr>
      <w:bookmarkStart w:id="49" w:name="_Toc99627385"/>
      <w:r w:rsidRPr="005A402F">
        <w:rPr>
          <w:b/>
          <w:color w:val="000000"/>
        </w:rPr>
        <w:t>Jangka Waktu Pelaksanaan Pekerjaan</w:t>
      </w:r>
      <w:bookmarkEnd w:id="49"/>
    </w:p>
    <w:p w:rsidR="00910546" w:rsidRPr="005A402F" w:rsidRDefault="006B20D6">
      <w:pPr>
        <w:numPr>
          <w:ilvl w:val="1"/>
          <w:numId w:val="27"/>
        </w:numPr>
        <w:spacing w:after="240" w:line="240" w:lineRule="auto"/>
        <w:ind w:left="1985" w:hanging="566"/>
        <w:jc w:val="both"/>
      </w:pPr>
      <w:r w:rsidRPr="005A402F">
        <w:t>Pekerjaan mulai dilaksanakan sejak tanggal penandatanganan Kontrak atau pada tanggal yang ditetapkan dalam SSKK.</w:t>
      </w:r>
    </w:p>
    <w:p w:rsidR="00910546" w:rsidRPr="005A402F" w:rsidRDefault="006B20D6">
      <w:pPr>
        <w:numPr>
          <w:ilvl w:val="1"/>
          <w:numId w:val="27"/>
        </w:numPr>
        <w:spacing w:after="240" w:line="240" w:lineRule="auto"/>
        <w:ind w:left="1985" w:hanging="566"/>
        <w:jc w:val="both"/>
      </w:pPr>
      <w:bookmarkStart w:id="50" w:name="_heading=h.1mrcu09" w:colFirst="0" w:colLast="0"/>
      <w:bookmarkEnd w:id="50"/>
      <w:r w:rsidRPr="005A402F">
        <w:t>Waktu pelaksanaan pekerjaan adalah jangka waktu yang ditentukan dalam SSKK.</w:t>
      </w:r>
    </w:p>
    <w:p w:rsidR="00910546" w:rsidRPr="005A402F" w:rsidRDefault="006B20D6">
      <w:pPr>
        <w:pStyle w:val="Heading4"/>
        <w:numPr>
          <w:ilvl w:val="0"/>
          <w:numId w:val="57"/>
        </w:numPr>
        <w:spacing w:after="240"/>
        <w:ind w:left="1134" w:hanging="357"/>
        <w:jc w:val="both"/>
        <w:rPr>
          <w:b/>
          <w:color w:val="000000"/>
        </w:rPr>
      </w:pPr>
      <w:bookmarkStart w:id="51" w:name="_Toc99627386"/>
      <w:r w:rsidRPr="005A402F">
        <w:rPr>
          <w:b/>
          <w:color w:val="000000"/>
        </w:rPr>
        <w:t>Fasilitas yang Diberikan Pejabat Penandatangan Kontrak</w:t>
      </w:r>
      <w:bookmarkEnd w:id="51"/>
    </w:p>
    <w:p w:rsidR="00910546" w:rsidRPr="005A402F" w:rsidRDefault="006B20D6">
      <w:pPr>
        <w:spacing w:line="240" w:lineRule="auto"/>
        <w:ind w:left="1418"/>
        <w:jc w:val="both"/>
      </w:pPr>
      <w:bookmarkStart w:id="52" w:name="_heading=h.2lwamvv" w:colFirst="0" w:colLast="0"/>
      <w:bookmarkEnd w:id="52"/>
      <w:r w:rsidRPr="005A402F">
        <w:t>Pejabat Penandatangan Kontrak memberikan fasilitas berupa sarana dan prasarana yang dibutuhkan oleh Pelaksana Swakelola untuk kelancaran pelaksanaan pekerjaan sebagaimana tercantum dalam SSKK.</w:t>
      </w:r>
    </w:p>
    <w:p w:rsidR="00910546" w:rsidRPr="005A402F" w:rsidRDefault="006B20D6">
      <w:pPr>
        <w:pStyle w:val="Heading4"/>
        <w:numPr>
          <w:ilvl w:val="0"/>
          <w:numId w:val="57"/>
        </w:numPr>
        <w:spacing w:after="240"/>
        <w:ind w:left="1134" w:hanging="357"/>
        <w:rPr>
          <w:b/>
          <w:color w:val="000000"/>
        </w:rPr>
      </w:pPr>
      <w:bookmarkStart w:id="53" w:name="_Toc99627387"/>
      <w:r w:rsidRPr="005A402F">
        <w:rPr>
          <w:b/>
          <w:color w:val="000000"/>
        </w:rPr>
        <w:t>Pengadaan Barang/Jasa melalui Penyedia</w:t>
      </w:r>
      <w:bookmarkEnd w:id="53"/>
    </w:p>
    <w:p w:rsidR="00910546" w:rsidRPr="005A402F" w:rsidRDefault="006B20D6">
      <w:pPr>
        <w:spacing w:line="240" w:lineRule="auto"/>
        <w:ind w:left="1418"/>
        <w:jc w:val="both"/>
      </w:pPr>
      <w:bookmarkStart w:id="54" w:name="_heading=h.3l18frh" w:colFirst="0" w:colLast="0"/>
      <w:bookmarkEnd w:id="54"/>
      <w:r w:rsidRPr="005A402F">
        <w:t>Kebutuhan Pengadaan Barang/Jasa melalui Penyedia yang dimasukan ke dalam Kontrak untuk dilaksanakan oleh Pelaksana Swakelola tercantum dalam SSKK.</w:t>
      </w:r>
    </w:p>
    <w:p w:rsidR="00910546" w:rsidRPr="005A402F" w:rsidRDefault="006B20D6">
      <w:pPr>
        <w:pStyle w:val="Heading4"/>
        <w:numPr>
          <w:ilvl w:val="0"/>
          <w:numId w:val="57"/>
        </w:numPr>
        <w:spacing w:after="240"/>
        <w:ind w:left="1134" w:hanging="357"/>
        <w:jc w:val="both"/>
        <w:rPr>
          <w:b/>
          <w:color w:val="000000"/>
        </w:rPr>
      </w:pPr>
      <w:bookmarkStart w:id="55" w:name="_Toc99627388"/>
      <w:r w:rsidRPr="005A402F">
        <w:rPr>
          <w:b/>
          <w:color w:val="000000"/>
        </w:rPr>
        <w:t>Personel dan/atau Peralatan</w:t>
      </w:r>
      <w:bookmarkEnd w:id="55"/>
    </w:p>
    <w:p w:rsidR="00910546" w:rsidRPr="005A402F" w:rsidRDefault="006B20D6">
      <w:pPr>
        <w:numPr>
          <w:ilvl w:val="1"/>
          <w:numId w:val="36"/>
        </w:numPr>
        <w:spacing w:after="240" w:line="240" w:lineRule="auto"/>
        <w:ind w:left="1985" w:right="34" w:hanging="566"/>
        <w:jc w:val="both"/>
      </w:pPr>
      <w:r w:rsidRPr="005A402F">
        <w:t>Personel dan/atau peralatan yang ditempatkan harus sesuai dengan yang tercantum dalam KAK dan Proposal.</w:t>
      </w:r>
    </w:p>
    <w:p w:rsidR="00910546" w:rsidRPr="005A402F" w:rsidRDefault="006B20D6">
      <w:pPr>
        <w:numPr>
          <w:ilvl w:val="1"/>
          <w:numId w:val="36"/>
        </w:numPr>
        <w:spacing w:after="240" w:line="240" w:lineRule="auto"/>
        <w:ind w:left="1985" w:right="34" w:hanging="566"/>
        <w:jc w:val="both"/>
      </w:pPr>
      <w:r w:rsidRPr="005A402F">
        <w:t>Penggantian Personel tidak boleh dilakukan kecuali atas persetujuan tertulis Pejabat Penandatangan Kontrak.</w:t>
      </w:r>
    </w:p>
    <w:p w:rsidR="00910546" w:rsidRPr="005A402F" w:rsidRDefault="006B20D6">
      <w:pPr>
        <w:numPr>
          <w:ilvl w:val="1"/>
          <w:numId w:val="36"/>
        </w:numPr>
        <w:spacing w:after="240" w:line="240" w:lineRule="auto"/>
        <w:ind w:left="1985" w:right="34" w:hanging="566"/>
        <w:jc w:val="both"/>
      </w:pPr>
      <w:r w:rsidRPr="005A402F">
        <w:t>Penggantian Personel dilakukan oleh Pelaksana Swakelola dengan mengajukan permohonan terlebih dahulu kepada Pejabat Penandatangan Kontrak beserta alasan penggantian.</w:t>
      </w:r>
    </w:p>
    <w:p w:rsidR="00910546" w:rsidRPr="005A402F" w:rsidRDefault="006B20D6">
      <w:pPr>
        <w:numPr>
          <w:ilvl w:val="1"/>
          <w:numId w:val="36"/>
        </w:numPr>
        <w:spacing w:after="240" w:line="240" w:lineRule="auto"/>
        <w:ind w:left="1985" w:right="34" w:hanging="566"/>
        <w:jc w:val="both"/>
      </w:pPr>
      <w:r w:rsidRPr="005A402F">
        <w:t>Pejabat Penandatangan Kontrak dapat menilai dan menyetujui penempatan/penggantian Personel menurut kualifikasi yang dibutuhkan.</w:t>
      </w:r>
    </w:p>
    <w:p w:rsidR="00910546" w:rsidRPr="005A402F" w:rsidRDefault="006B20D6">
      <w:pPr>
        <w:numPr>
          <w:ilvl w:val="1"/>
          <w:numId w:val="36"/>
        </w:numPr>
        <w:spacing w:line="240" w:lineRule="auto"/>
        <w:ind w:left="1985" w:right="34" w:hanging="566"/>
        <w:jc w:val="both"/>
      </w:pPr>
      <w:r w:rsidRPr="005A402F">
        <w:t>Pejabat Penandatangan Kontrak dapat meminta pergantian Personel apabila menilai bahwa Personel:</w:t>
      </w:r>
    </w:p>
    <w:p w:rsidR="00910546" w:rsidRPr="005A402F" w:rsidRDefault="006B20D6">
      <w:pPr>
        <w:numPr>
          <w:ilvl w:val="0"/>
          <w:numId w:val="34"/>
        </w:numPr>
        <w:pBdr>
          <w:top w:val="nil"/>
          <w:left w:val="nil"/>
          <w:bottom w:val="nil"/>
          <w:right w:val="nil"/>
          <w:between w:val="nil"/>
        </w:pBdr>
        <w:spacing w:line="240" w:lineRule="auto"/>
        <w:ind w:left="2410" w:right="34" w:hanging="425"/>
        <w:jc w:val="both"/>
      </w:pPr>
      <w:r w:rsidRPr="005A402F">
        <w:rPr>
          <w:color w:val="000000"/>
        </w:rPr>
        <w:t xml:space="preserve">tidak mampu atau tidak dapat melakukan pekerjaan dengan baik; </w:t>
      </w:r>
    </w:p>
    <w:p w:rsidR="00910546" w:rsidRPr="005A402F" w:rsidRDefault="006B20D6">
      <w:pPr>
        <w:numPr>
          <w:ilvl w:val="0"/>
          <w:numId w:val="34"/>
        </w:numPr>
        <w:pBdr>
          <w:top w:val="nil"/>
          <w:left w:val="nil"/>
          <w:bottom w:val="nil"/>
          <w:right w:val="nil"/>
          <w:between w:val="nil"/>
        </w:pBdr>
        <w:spacing w:line="240" w:lineRule="auto"/>
        <w:ind w:left="2410" w:right="34" w:hanging="425"/>
        <w:jc w:val="both"/>
      </w:pPr>
      <w:r w:rsidRPr="005A402F">
        <w:rPr>
          <w:color w:val="000000"/>
        </w:rPr>
        <w:t>berkelakuan tidak baik; atau</w:t>
      </w:r>
    </w:p>
    <w:p w:rsidR="00910546" w:rsidRPr="005A402F" w:rsidRDefault="006B20D6">
      <w:pPr>
        <w:numPr>
          <w:ilvl w:val="0"/>
          <w:numId w:val="34"/>
        </w:numPr>
        <w:pBdr>
          <w:top w:val="nil"/>
          <w:left w:val="nil"/>
          <w:bottom w:val="nil"/>
          <w:right w:val="nil"/>
          <w:between w:val="nil"/>
        </w:pBdr>
        <w:spacing w:after="240" w:line="240" w:lineRule="auto"/>
        <w:ind w:left="2410" w:right="34" w:hanging="425"/>
        <w:jc w:val="both"/>
      </w:pPr>
      <w:r w:rsidRPr="005A402F">
        <w:rPr>
          <w:color w:val="000000"/>
        </w:rPr>
        <w:t>mengabaikan pekerjaan yang menjadi tugasnya.</w:t>
      </w:r>
    </w:p>
    <w:p w:rsidR="00910546" w:rsidRPr="005A402F" w:rsidRDefault="006B20D6">
      <w:pPr>
        <w:numPr>
          <w:ilvl w:val="1"/>
          <w:numId w:val="36"/>
        </w:numPr>
        <w:spacing w:after="240" w:line="240" w:lineRule="auto"/>
        <w:ind w:left="1985" w:right="34" w:hanging="566"/>
        <w:jc w:val="both"/>
      </w:pPr>
      <w:r w:rsidRPr="005A402F">
        <w:lastRenderedPageBreak/>
        <w:t>Jika penggantian Personel perlu dilakukan, maka Pelaksana Swakelola berkewajiban untuk menyediakan pengganti dengan kualifikasi yang setara atau lebih baik dari Personel yang digantikan tanpa biaya tambahan apapun dalam waktu 7 (tujuh) hari sejak diminta oleh Pejabat Penandatangan Kontrak.</w:t>
      </w:r>
    </w:p>
    <w:p w:rsidR="00910546" w:rsidRPr="005A402F" w:rsidRDefault="006B20D6">
      <w:pPr>
        <w:numPr>
          <w:ilvl w:val="1"/>
          <w:numId w:val="36"/>
        </w:numPr>
        <w:spacing w:after="240" w:line="240" w:lineRule="auto"/>
        <w:ind w:left="1985" w:right="34" w:hanging="566"/>
        <w:jc w:val="both"/>
      </w:pPr>
      <w:r w:rsidRPr="005A402F">
        <w:t xml:space="preserve">Personel berkewajiban untuk menjaga kerahasiaan pekerjaannya. </w:t>
      </w:r>
    </w:p>
    <w:p w:rsidR="00910546" w:rsidRPr="005A402F" w:rsidRDefault="006B20D6">
      <w:pPr>
        <w:numPr>
          <w:ilvl w:val="1"/>
          <w:numId w:val="36"/>
        </w:numPr>
        <w:spacing w:after="240" w:line="240" w:lineRule="auto"/>
        <w:ind w:left="1985" w:right="34" w:hanging="566"/>
        <w:jc w:val="both"/>
      </w:pPr>
      <w:r w:rsidRPr="005A402F">
        <w:t>Dalam hal terdapat kebutuhan tenaga ahli yang berasal dari luar Pelaksana Swakelola, jumlah tenaga ahli paling banyak 50% (lima puluh persen) dari jumlah anggota Penyelenggara Swakelola atau sekurang-kurangnya berjumlah 1 (satu) orang.</w:t>
      </w:r>
    </w:p>
    <w:p w:rsidR="00910546" w:rsidRPr="005A402F" w:rsidRDefault="006B20D6">
      <w:pPr>
        <w:pStyle w:val="Heading4"/>
        <w:numPr>
          <w:ilvl w:val="0"/>
          <w:numId w:val="57"/>
        </w:numPr>
        <w:spacing w:after="240"/>
        <w:ind w:left="1134" w:hanging="357"/>
        <w:rPr>
          <w:b/>
          <w:color w:val="000000"/>
        </w:rPr>
      </w:pPr>
      <w:bookmarkStart w:id="56" w:name="_Toc99627389"/>
      <w:r w:rsidRPr="005A402F">
        <w:rPr>
          <w:b/>
          <w:color w:val="000000"/>
        </w:rPr>
        <w:t>Pengawasan dan Pengendalian Kontrak</w:t>
      </w:r>
      <w:bookmarkEnd w:id="56"/>
    </w:p>
    <w:p w:rsidR="00910546" w:rsidRPr="005A402F" w:rsidRDefault="006B20D6">
      <w:pPr>
        <w:numPr>
          <w:ilvl w:val="1"/>
          <w:numId w:val="18"/>
        </w:numPr>
        <w:spacing w:after="240" w:line="240" w:lineRule="auto"/>
        <w:ind w:left="1985" w:right="34" w:hanging="566"/>
        <w:jc w:val="both"/>
      </w:pPr>
      <w:r w:rsidRPr="005A402F">
        <w:t xml:space="preserve">Selama berlangsungnya pelaksanaan pekerjaan, Pejabat Penandatangan Kontrak dibantu oleh Tim Pengawas. </w:t>
      </w:r>
    </w:p>
    <w:p w:rsidR="00910546" w:rsidRPr="005A402F" w:rsidRDefault="006B20D6">
      <w:pPr>
        <w:numPr>
          <w:ilvl w:val="1"/>
          <w:numId w:val="18"/>
        </w:numPr>
        <w:spacing w:after="240" w:line="240" w:lineRule="auto"/>
        <w:ind w:left="1985" w:right="34" w:hanging="566"/>
        <w:jc w:val="both"/>
      </w:pPr>
      <w:r w:rsidRPr="005A402F">
        <w:t>Tim Teknis berasal dari unit kerja, instansi yang terkait, dan/atau tenaga profesional.</w:t>
      </w:r>
    </w:p>
    <w:p w:rsidR="00910546" w:rsidRPr="005A402F" w:rsidRDefault="006B20D6">
      <w:pPr>
        <w:numPr>
          <w:ilvl w:val="1"/>
          <w:numId w:val="18"/>
        </w:numPr>
        <w:spacing w:after="240" w:line="240" w:lineRule="auto"/>
        <w:ind w:left="1985" w:right="34" w:hanging="566"/>
        <w:jc w:val="both"/>
      </w:pPr>
      <w:r w:rsidRPr="005A402F">
        <w:t xml:space="preserve">Tim Pengawas berkewajiban untuk mengawasi pelaksanaan pekerjaan. </w:t>
      </w:r>
    </w:p>
    <w:p w:rsidR="00910546" w:rsidRPr="005A402F" w:rsidRDefault="006B20D6">
      <w:pPr>
        <w:numPr>
          <w:ilvl w:val="1"/>
          <w:numId w:val="18"/>
        </w:numPr>
        <w:spacing w:after="240" w:line="240" w:lineRule="auto"/>
        <w:ind w:left="1985" w:right="34" w:hanging="566"/>
        <w:jc w:val="both"/>
      </w:pPr>
      <w:r w:rsidRPr="005A402F">
        <w:t>Tim Teknis berkewajiban untuk membantu membahas dan menilai laporan Pelaksana Swakelola.</w:t>
      </w:r>
    </w:p>
    <w:p w:rsidR="00910546" w:rsidRPr="005A402F" w:rsidRDefault="006B20D6">
      <w:pPr>
        <w:numPr>
          <w:ilvl w:val="1"/>
          <w:numId w:val="18"/>
        </w:numPr>
        <w:spacing w:after="240" w:line="240" w:lineRule="auto"/>
        <w:ind w:left="1985" w:right="34" w:hanging="566"/>
        <w:jc w:val="both"/>
      </w:pPr>
      <w:r w:rsidRPr="005A402F">
        <w:t xml:space="preserve">Dalam melaksanakan kewajibannya, Tim Pengawas selalu bertindak untuk kepentingan Pejabat Penandatangan Kontrak. </w:t>
      </w:r>
    </w:p>
    <w:p w:rsidR="00910546" w:rsidRPr="005A402F" w:rsidRDefault="006B20D6">
      <w:pPr>
        <w:numPr>
          <w:ilvl w:val="1"/>
          <w:numId w:val="18"/>
        </w:numPr>
        <w:spacing w:after="240" w:line="240" w:lineRule="auto"/>
        <w:ind w:left="1985" w:right="34" w:hanging="566"/>
        <w:jc w:val="both"/>
      </w:pPr>
      <w:r w:rsidRPr="005A402F">
        <w:t>Pelaksana Swakelola berkewajiban untuk melaksanakan semua</w:t>
      </w:r>
      <w:r w:rsidRPr="005A402F">
        <w:rPr>
          <w:color w:val="FF0000"/>
        </w:rPr>
        <w:t xml:space="preserve"> </w:t>
      </w:r>
      <w:r w:rsidRPr="005A402F">
        <w:t>rekomendasi Tim Pengawas yang sesuai dengan kewenangan Tim Pengawas dalam Kontrak ini dan saran atau rekomendasi dari Tim Teknis.</w:t>
      </w:r>
    </w:p>
    <w:p w:rsidR="00910546" w:rsidRPr="005A402F" w:rsidRDefault="006B20D6">
      <w:pPr>
        <w:pStyle w:val="Heading4"/>
        <w:numPr>
          <w:ilvl w:val="0"/>
          <w:numId w:val="57"/>
        </w:numPr>
        <w:spacing w:after="240"/>
        <w:ind w:left="1134" w:hanging="357"/>
        <w:rPr>
          <w:b/>
          <w:color w:val="000000"/>
        </w:rPr>
      </w:pPr>
      <w:bookmarkStart w:id="57" w:name="_Toc99627390"/>
      <w:r w:rsidRPr="005A402F">
        <w:rPr>
          <w:b/>
          <w:color w:val="000000"/>
        </w:rPr>
        <w:t>Waktu Penyelesaian Pekerjaan</w:t>
      </w:r>
      <w:bookmarkEnd w:id="57"/>
    </w:p>
    <w:p w:rsidR="00910546" w:rsidRPr="005A402F" w:rsidRDefault="006B20D6">
      <w:pPr>
        <w:numPr>
          <w:ilvl w:val="1"/>
          <w:numId w:val="20"/>
        </w:numPr>
        <w:spacing w:after="240" w:line="240" w:lineRule="auto"/>
        <w:ind w:left="1985" w:right="34" w:hanging="566"/>
        <w:jc w:val="both"/>
      </w:pPr>
      <w:bookmarkStart w:id="58" w:name="_heading=h.1egqt2p" w:colFirst="0" w:colLast="0"/>
      <w:bookmarkEnd w:id="58"/>
      <w:r w:rsidRPr="005A402F">
        <w:t>Kecuali Kontrak diputus lebih awal, Pelaksana Swakelola berkewajiban menyelesaikan pekerjaan selambat-lambatnya pada akhir tanggal pelaksanaan pekerjaan yang ditetapkan dalam SSKK pada klausul 9.2.</w:t>
      </w:r>
    </w:p>
    <w:p w:rsidR="00910546" w:rsidRPr="005A402F" w:rsidRDefault="006B20D6">
      <w:pPr>
        <w:numPr>
          <w:ilvl w:val="1"/>
          <w:numId w:val="20"/>
        </w:numPr>
        <w:spacing w:after="240" w:line="240" w:lineRule="auto"/>
        <w:ind w:left="1985" w:right="34" w:hanging="566"/>
        <w:jc w:val="both"/>
      </w:pPr>
      <w:r w:rsidRPr="005A402F">
        <w:t>Akhir tanggal pelaksanaan yang dimaksud dalam klausul 14.1 adalah tanggal penyelesaian semua pekerjaan.</w:t>
      </w:r>
    </w:p>
    <w:p w:rsidR="00910546" w:rsidRPr="005A402F" w:rsidRDefault="006B20D6">
      <w:pPr>
        <w:pStyle w:val="Heading3"/>
        <w:keepNext w:val="0"/>
        <w:keepLines w:val="0"/>
        <w:numPr>
          <w:ilvl w:val="0"/>
          <w:numId w:val="12"/>
        </w:numPr>
        <w:spacing w:before="240" w:after="240" w:line="240" w:lineRule="auto"/>
        <w:ind w:left="714" w:hanging="357"/>
      </w:pPr>
      <w:bookmarkStart w:id="59" w:name="_Toc99627391"/>
      <w:r w:rsidRPr="005A402F">
        <w:t>Penyelesaian Kontrak</w:t>
      </w:r>
      <w:bookmarkEnd w:id="59"/>
    </w:p>
    <w:p w:rsidR="00910546" w:rsidRPr="005A402F" w:rsidRDefault="006B20D6">
      <w:pPr>
        <w:pStyle w:val="Heading4"/>
        <w:numPr>
          <w:ilvl w:val="0"/>
          <w:numId w:val="57"/>
        </w:numPr>
        <w:spacing w:after="240"/>
        <w:ind w:left="1134" w:hanging="357"/>
        <w:rPr>
          <w:b/>
          <w:color w:val="000000"/>
        </w:rPr>
      </w:pPr>
      <w:bookmarkStart w:id="60" w:name="_Toc99627392"/>
      <w:r w:rsidRPr="005A402F">
        <w:rPr>
          <w:b/>
          <w:color w:val="000000"/>
        </w:rPr>
        <w:t>Serah Terima Pekerjaan</w:t>
      </w:r>
      <w:bookmarkEnd w:id="60"/>
    </w:p>
    <w:p w:rsidR="00910546" w:rsidRPr="005A402F" w:rsidRDefault="006B20D6">
      <w:pPr>
        <w:numPr>
          <w:ilvl w:val="1"/>
          <w:numId w:val="5"/>
        </w:numPr>
        <w:spacing w:after="240" w:line="240" w:lineRule="auto"/>
        <w:ind w:left="1985" w:right="34" w:hanging="566"/>
        <w:jc w:val="both"/>
      </w:pPr>
      <w:r w:rsidRPr="005A402F">
        <w:t>Setelah pekerjaan selesai Pelaksana Swakelola mengajukan permintaan secara tertulis kepada Pejabat Penandatangan Kontrak untuk serah terima hasil pekerjaan.</w:t>
      </w:r>
    </w:p>
    <w:p w:rsidR="00910546" w:rsidRPr="005A402F" w:rsidRDefault="006B20D6">
      <w:pPr>
        <w:numPr>
          <w:ilvl w:val="1"/>
          <w:numId w:val="5"/>
        </w:numPr>
        <w:spacing w:after="240" w:line="240" w:lineRule="auto"/>
        <w:ind w:left="1985" w:right="34" w:hanging="566"/>
        <w:jc w:val="both"/>
      </w:pPr>
      <w:bookmarkStart w:id="61" w:name="_heading=h.sqyw64" w:colFirst="0" w:colLast="0"/>
      <w:bookmarkEnd w:id="61"/>
      <w:r w:rsidRPr="005A402F">
        <w:t>Serah terima hasil pekerjaan dilakukan di tempat sebagaimana ditetapkan dalam SSKK.</w:t>
      </w:r>
    </w:p>
    <w:p w:rsidR="00910546" w:rsidRPr="005A402F" w:rsidRDefault="006B20D6">
      <w:pPr>
        <w:numPr>
          <w:ilvl w:val="1"/>
          <w:numId w:val="5"/>
        </w:numPr>
        <w:spacing w:after="240" w:line="240" w:lineRule="auto"/>
        <w:ind w:left="1985" w:right="34" w:hanging="566"/>
        <w:jc w:val="both"/>
      </w:pPr>
      <w:r w:rsidRPr="005A402F">
        <w:lastRenderedPageBreak/>
        <w:t>Sebelum dilakukan serah terima, Pejabat Penandatangan Kontrak melakukan pemeriksaan terhadap hasil pekerjaan, yang dapat dibantu oleh Tim Pengawas dan/atau Tim Teknis.</w:t>
      </w:r>
    </w:p>
    <w:p w:rsidR="00910546" w:rsidRPr="005A402F" w:rsidRDefault="006B20D6">
      <w:pPr>
        <w:numPr>
          <w:ilvl w:val="1"/>
          <w:numId w:val="5"/>
        </w:numPr>
        <w:spacing w:after="240" w:line="240" w:lineRule="auto"/>
        <w:ind w:left="1985" w:right="34" w:hanging="566"/>
        <w:jc w:val="both"/>
      </w:pPr>
      <w:r w:rsidRPr="005A402F">
        <w:t xml:space="preserve">Pemeriksaan hasil pekerjaan dilakukan dengan menilai kesesuaian pekerjaan yang diserahterimakan yang tercantum dalam Kontrak. </w:t>
      </w:r>
    </w:p>
    <w:p w:rsidR="00910546" w:rsidRPr="005A402F" w:rsidRDefault="006B20D6">
      <w:pPr>
        <w:numPr>
          <w:ilvl w:val="1"/>
          <w:numId w:val="5"/>
        </w:numPr>
        <w:spacing w:after="240" w:line="240" w:lineRule="auto"/>
        <w:ind w:left="1985" w:right="34" w:hanging="566"/>
        <w:jc w:val="both"/>
      </w:pPr>
      <w:r w:rsidRPr="005A402F">
        <w:t>Pejabat Penandatangan Kontrak berkewajiban untuk memeriksa kebenaran hasil pekerjaan dan/atau dokumen laporan pelaksanaan pekerjaan dan membandingkan kesesuaiannya dengan Kontrak.</w:t>
      </w:r>
    </w:p>
    <w:p w:rsidR="00910546" w:rsidRPr="005A402F" w:rsidRDefault="006B20D6">
      <w:pPr>
        <w:numPr>
          <w:ilvl w:val="1"/>
          <w:numId w:val="5"/>
        </w:numPr>
        <w:spacing w:after="240" w:line="240" w:lineRule="auto"/>
        <w:ind w:left="1985" w:right="34" w:hanging="566"/>
        <w:jc w:val="both"/>
      </w:pPr>
      <w:r w:rsidRPr="005A402F">
        <w:t>Pejabat Penandatangan Kontrak menolak serah terima pekerjaan jika hasil pekerjaan dan/atau dokumen laporan pelaksanaan pekerjaan tidak sesuai dengan Kontrak.</w:t>
      </w:r>
    </w:p>
    <w:p w:rsidR="00910546" w:rsidRPr="005A402F" w:rsidRDefault="006B20D6">
      <w:pPr>
        <w:numPr>
          <w:ilvl w:val="1"/>
          <w:numId w:val="5"/>
        </w:numPr>
        <w:spacing w:after="240" w:line="240" w:lineRule="auto"/>
        <w:ind w:left="1985" w:right="34" w:hanging="566"/>
        <w:jc w:val="both"/>
      </w:pPr>
      <w:r w:rsidRPr="005A402F">
        <w:t>Dalam hal Pejabat Penandatangan Kontrak menolak serah terima pekerjaan maka dibuat Berita Acara Penolakan Serah Terima dan segera memerintahkan kepada Pelaksana Swakelola untuk memperbaiki, mengganti, dan/atau melengkapi kekurangan pekerjaan.</w:t>
      </w:r>
    </w:p>
    <w:p w:rsidR="00910546" w:rsidRPr="005A402F" w:rsidRDefault="006B20D6">
      <w:pPr>
        <w:numPr>
          <w:ilvl w:val="1"/>
          <w:numId w:val="5"/>
        </w:numPr>
        <w:spacing w:after="240" w:line="240" w:lineRule="auto"/>
        <w:ind w:left="1985" w:right="34" w:hanging="566"/>
        <w:jc w:val="both"/>
      </w:pPr>
      <w:r w:rsidRPr="005A402F">
        <w:t>Jika pengoperasian hasil pekerjaan memerlukan keahlian khusus maka sebelum pelaksanaan serah terima pekerjaan, Pelaksana Swakelola berkewajiban untuk melakukan pelatihan (jika dicantumkan dalam kontrak). Biaya pelatihan termasuk dalam Nilai Kontrak.</w:t>
      </w:r>
    </w:p>
    <w:p w:rsidR="00910546" w:rsidRPr="005A402F" w:rsidRDefault="006B20D6">
      <w:pPr>
        <w:numPr>
          <w:ilvl w:val="1"/>
          <w:numId w:val="5"/>
        </w:numPr>
        <w:spacing w:after="240" w:line="240" w:lineRule="auto"/>
        <w:ind w:left="1985" w:right="34" w:hanging="566"/>
        <w:jc w:val="both"/>
      </w:pPr>
      <w:r w:rsidRPr="005A402F">
        <w:t>Pejabat Penandatangan Kontrak menerima hasil pekerjaan setelah seluruh hasil pekerjaan yang diserahterimakan sesuai dengan Kontrak.</w:t>
      </w:r>
    </w:p>
    <w:p w:rsidR="00910546" w:rsidRPr="005A402F" w:rsidRDefault="006B20D6">
      <w:pPr>
        <w:numPr>
          <w:ilvl w:val="1"/>
          <w:numId w:val="5"/>
        </w:numPr>
        <w:spacing w:after="240" w:line="240" w:lineRule="auto"/>
        <w:ind w:left="1985" w:right="34" w:hanging="566"/>
        <w:jc w:val="both"/>
      </w:pPr>
      <w:r w:rsidRPr="005A402F">
        <w:t>Atas pelaksanaan serah terima hasil pekerjaan, Pejabat Penandatangan Kontrak membuat Berita Acara Serah Terima (BAST) yang ditandatangani bersama dengan Pelaksana Swakelola.</w:t>
      </w:r>
    </w:p>
    <w:p w:rsidR="00910546" w:rsidRPr="005A402F" w:rsidRDefault="006B20D6">
      <w:pPr>
        <w:pStyle w:val="Heading4"/>
        <w:numPr>
          <w:ilvl w:val="0"/>
          <w:numId w:val="57"/>
        </w:numPr>
        <w:spacing w:after="240"/>
        <w:ind w:left="1134" w:hanging="357"/>
        <w:rPr>
          <w:b/>
          <w:color w:val="000000"/>
        </w:rPr>
      </w:pPr>
      <w:bookmarkStart w:id="62" w:name="_Toc99627393"/>
      <w:r w:rsidRPr="005A402F">
        <w:rPr>
          <w:b/>
          <w:color w:val="000000"/>
        </w:rPr>
        <w:t>Layanan Tambahan</w:t>
      </w:r>
      <w:bookmarkEnd w:id="62"/>
    </w:p>
    <w:p w:rsidR="00910546" w:rsidRPr="005A402F" w:rsidRDefault="006B20D6">
      <w:pPr>
        <w:spacing w:after="240" w:line="240" w:lineRule="auto"/>
        <w:ind w:left="1418"/>
        <w:jc w:val="both"/>
      </w:pPr>
      <w:bookmarkStart w:id="63" w:name="_heading=h.1rvwp1q" w:colFirst="0" w:colLast="0"/>
      <w:bookmarkEnd w:id="63"/>
      <w:r w:rsidRPr="005A402F">
        <w:t>Pelaksana Swakelola harus melaksanakan layanan lanjutan sebagaimana tercantum dalam SSKK.</w:t>
      </w:r>
    </w:p>
    <w:p w:rsidR="00910546" w:rsidRPr="005A402F" w:rsidRDefault="006B20D6">
      <w:pPr>
        <w:pStyle w:val="Heading3"/>
        <w:keepNext w:val="0"/>
        <w:keepLines w:val="0"/>
        <w:numPr>
          <w:ilvl w:val="0"/>
          <w:numId w:val="12"/>
        </w:numPr>
        <w:spacing w:before="240" w:after="240" w:line="240" w:lineRule="auto"/>
        <w:ind w:left="714" w:hanging="357"/>
      </w:pPr>
      <w:bookmarkStart w:id="64" w:name="_Toc99627394"/>
      <w:r w:rsidRPr="005A402F">
        <w:t>Perubahan Kontrak</w:t>
      </w:r>
      <w:bookmarkEnd w:id="64"/>
    </w:p>
    <w:p w:rsidR="00910546" w:rsidRPr="005A402F" w:rsidRDefault="006B20D6">
      <w:pPr>
        <w:pStyle w:val="Heading4"/>
        <w:numPr>
          <w:ilvl w:val="0"/>
          <w:numId w:val="57"/>
        </w:numPr>
        <w:spacing w:after="240"/>
        <w:ind w:left="1134" w:hanging="357"/>
        <w:rPr>
          <w:b/>
          <w:color w:val="000000"/>
          <w:sz w:val="22"/>
          <w:szCs w:val="22"/>
        </w:rPr>
      </w:pPr>
      <w:bookmarkStart w:id="65" w:name="_Toc99627395"/>
      <w:r w:rsidRPr="005A402F">
        <w:rPr>
          <w:b/>
          <w:color w:val="000000"/>
        </w:rPr>
        <w:t>Adendum Kontrak</w:t>
      </w:r>
      <w:bookmarkEnd w:id="65"/>
      <w:r w:rsidRPr="005A402F">
        <w:rPr>
          <w:b/>
          <w:color w:val="000000"/>
          <w:sz w:val="22"/>
          <w:szCs w:val="22"/>
        </w:rPr>
        <w:t xml:space="preserve"> </w:t>
      </w:r>
    </w:p>
    <w:p w:rsidR="00910546" w:rsidRPr="005A402F" w:rsidRDefault="006B20D6">
      <w:pPr>
        <w:numPr>
          <w:ilvl w:val="1"/>
          <w:numId w:val="28"/>
        </w:numPr>
        <w:spacing w:after="240" w:line="240" w:lineRule="auto"/>
        <w:ind w:left="1985" w:right="34" w:hanging="566"/>
        <w:jc w:val="both"/>
      </w:pPr>
      <w:r w:rsidRPr="005A402F">
        <w:t>Kontrak hanya dapat diubah melalui adendum Kontrak.</w:t>
      </w:r>
    </w:p>
    <w:p w:rsidR="00910546" w:rsidRPr="005A402F" w:rsidRDefault="006B20D6">
      <w:pPr>
        <w:numPr>
          <w:ilvl w:val="1"/>
          <w:numId w:val="28"/>
        </w:numPr>
        <w:spacing w:line="240" w:lineRule="auto"/>
        <w:ind w:left="1985" w:right="34" w:hanging="566"/>
        <w:jc w:val="both"/>
      </w:pPr>
      <w:r w:rsidRPr="005A402F">
        <w:t>Adendum Kontrak dapat dilaksanakan dalam hal terdapat perbedaan antara kondisi lapangan pada saat pelaksanaan dengan gambar dan/atau spesifikasi/KAK yang ditentukan dalam dokumen Kontrak dan disetujui oleh para pihak, meliputi:</w:t>
      </w:r>
    </w:p>
    <w:p w:rsidR="00910546" w:rsidRPr="005A402F" w:rsidRDefault="006B20D6">
      <w:pPr>
        <w:numPr>
          <w:ilvl w:val="0"/>
          <w:numId w:val="6"/>
        </w:numPr>
        <w:spacing w:line="240" w:lineRule="auto"/>
        <w:ind w:left="2410" w:hanging="425"/>
        <w:jc w:val="both"/>
      </w:pPr>
      <w:r w:rsidRPr="005A402F">
        <w:t>menambah atau mengurangi volume yang tercantum dalam Kontrak;</w:t>
      </w:r>
    </w:p>
    <w:p w:rsidR="00910546" w:rsidRPr="005A402F" w:rsidRDefault="006B20D6">
      <w:pPr>
        <w:numPr>
          <w:ilvl w:val="0"/>
          <w:numId w:val="6"/>
        </w:numPr>
        <w:spacing w:line="240" w:lineRule="auto"/>
        <w:ind w:left="2410" w:hanging="425"/>
        <w:jc w:val="both"/>
      </w:pPr>
      <w:r w:rsidRPr="005A402F">
        <w:t>menambah dan/atau mengurangi jenis kegiatan;</w:t>
      </w:r>
    </w:p>
    <w:p w:rsidR="00910546" w:rsidRPr="005A402F" w:rsidRDefault="006B20D6">
      <w:pPr>
        <w:numPr>
          <w:ilvl w:val="0"/>
          <w:numId w:val="6"/>
        </w:numPr>
        <w:spacing w:line="240" w:lineRule="auto"/>
        <w:ind w:left="2410" w:hanging="425"/>
        <w:jc w:val="both"/>
      </w:pPr>
      <w:r w:rsidRPr="005A402F">
        <w:t xml:space="preserve">mengubah gambar dan/atau spesifikasi teknis/KAK sesuai dengan kondisi lapangan; dan/atau </w:t>
      </w:r>
    </w:p>
    <w:p w:rsidR="00910546" w:rsidRPr="005A402F" w:rsidRDefault="006B20D6">
      <w:pPr>
        <w:numPr>
          <w:ilvl w:val="0"/>
          <w:numId w:val="6"/>
        </w:numPr>
        <w:spacing w:after="240" w:line="240" w:lineRule="auto"/>
        <w:ind w:left="2410" w:hanging="425"/>
        <w:jc w:val="both"/>
      </w:pPr>
      <w:r w:rsidRPr="005A402F">
        <w:t>mengubah jadwal pelaksanaan.</w:t>
      </w:r>
    </w:p>
    <w:p w:rsidR="00910546" w:rsidRPr="005A402F" w:rsidRDefault="006B20D6">
      <w:pPr>
        <w:numPr>
          <w:ilvl w:val="1"/>
          <w:numId w:val="28"/>
        </w:numPr>
        <w:spacing w:after="240" w:line="240" w:lineRule="auto"/>
        <w:ind w:left="1985" w:right="34" w:hanging="566"/>
        <w:jc w:val="both"/>
      </w:pPr>
      <w:r w:rsidRPr="005A402F">
        <w:lastRenderedPageBreak/>
        <w:t>Selain adendum Kontrak yang diatur pada klausul 17.2, adendum/perubahan Kontrak dapat dilakukan untuk hal-hal yang disebabkan masalah administrasi, antara lain pergantian Pejabat Penandatangan Kontrak, perubahan rekening Pelaksana Swakelola, dan sebagainya.</w:t>
      </w:r>
    </w:p>
    <w:p w:rsidR="00910546" w:rsidRPr="005A402F" w:rsidRDefault="006B20D6">
      <w:pPr>
        <w:numPr>
          <w:ilvl w:val="1"/>
          <w:numId w:val="28"/>
        </w:numPr>
        <w:spacing w:after="240" w:line="240" w:lineRule="auto"/>
        <w:ind w:left="1985" w:right="34" w:hanging="566"/>
        <w:jc w:val="both"/>
      </w:pPr>
      <w:r w:rsidRPr="005A402F">
        <w:t>Pekerjaan tambah paling tinggi 10% (sepuluh persen) dari nilai Kontrak awal dan harus mempertimbangkan tersedianya anggaran.</w:t>
      </w:r>
    </w:p>
    <w:p w:rsidR="00910546" w:rsidRPr="005A402F" w:rsidRDefault="006B20D6">
      <w:pPr>
        <w:numPr>
          <w:ilvl w:val="1"/>
          <w:numId w:val="28"/>
        </w:numPr>
        <w:spacing w:after="240" w:line="240" w:lineRule="auto"/>
        <w:ind w:left="1985" w:right="34" w:hanging="566"/>
        <w:jc w:val="both"/>
      </w:pPr>
      <w:r w:rsidRPr="005A402F">
        <w:t>Perintah perubahan pekerjaan dibuat oleh Pejabat Penandatangan Kontrak secara tertulis kepada Pelaksana Swakelola kemudian dilanjutkan dengan negosiasi teknis dan harga dengan tetap mengacu pada ketentuan yang tercantum dalam Kontrak awal.</w:t>
      </w:r>
    </w:p>
    <w:p w:rsidR="00910546" w:rsidRPr="005A402F" w:rsidRDefault="006B20D6">
      <w:pPr>
        <w:numPr>
          <w:ilvl w:val="1"/>
          <w:numId w:val="28"/>
        </w:numPr>
        <w:spacing w:after="240" w:line="240" w:lineRule="auto"/>
        <w:ind w:left="1985" w:right="34" w:hanging="566"/>
        <w:jc w:val="both"/>
      </w:pPr>
      <w:r w:rsidRPr="005A402F">
        <w:t>Hasil negosiasi teknis dan harga tersebut dituangkan dalam Berita Acara sebagai dasar penyusunan adendum Kontrak.</w:t>
      </w:r>
    </w:p>
    <w:p w:rsidR="00910546" w:rsidRPr="005A402F" w:rsidRDefault="006B20D6">
      <w:pPr>
        <w:numPr>
          <w:ilvl w:val="1"/>
          <w:numId w:val="28"/>
        </w:numPr>
        <w:spacing w:line="240" w:lineRule="auto"/>
        <w:ind w:left="1985" w:right="34" w:hanging="566"/>
        <w:jc w:val="both"/>
      </w:pPr>
      <w:r w:rsidRPr="005A402F">
        <w:t>Perubahan jadwal dalam hal terjadi perpanjangan waktu pelaksanaan dapat diberikan oleh Pejabat Penandatangan Kontrak atas pertimbangan yang layak dan wajar untuk hal-hal sebagai berikut:</w:t>
      </w:r>
    </w:p>
    <w:p w:rsidR="00910546" w:rsidRPr="005A402F" w:rsidRDefault="006B20D6">
      <w:pPr>
        <w:numPr>
          <w:ilvl w:val="0"/>
          <w:numId w:val="45"/>
        </w:numPr>
        <w:spacing w:line="240" w:lineRule="auto"/>
        <w:ind w:left="2410" w:hanging="425"/>
        <w:jc w:val="both"/>
      </w:pPr>
      <w:r w:rsidRPr="005A402F">
        <w:t>Perubahan pekerjaan; dan/atau</w:t>
      </w:r>
    </w:p>
    <w:p w:rsidR="00910546" w:rsidRPr="005A402F" w:rsidRDefault="006B20D6">
      <w:pPr>
        <w:numPr>
          <w:ilvl w:val="0"/>
          <w:numId w:val="45"/>
        </w:numPr>
        <w:spacing w:after="240" w:line="240" w:lineRule="auto"/>
        <w:ind w:left="2410" w:hanging="425"/>
        <w:jc w:val="both"/>
      </w:pPr>
      <w:r w:rsidRPr="005A402F">
        <w:t>Keadaan Kahar.</w:t>
      </w:r>
    </w:p>
    <w:p w:rsidR="00910546" w:rsidRPr="005A402F" w:rsidRDefault="006B20D6">
      <w:pPr>
        <w:numPr>
          <w:ilvl w:val="1"/>
          <w:numId w:val="28"/>
        </w:numPr>
        <w:spacing w:after="240" w:line="240" w:lineRule="auto"/>
        <w:ind w:left="1985" w:right="34" w:hanging="566"/>
        <w:jc w:val="both"/>
      </w:pPr>
      <w:r w:rsidRPr="005A402F">
        <w:t>Dalam hal keadaan kahar, waktu penyelesaian pekerjaan dapat diperpanjang sekurang-kurangnya sama dengan waktu terhentinya pelaksanaan kontrak akibat Keadaan Kahar.</w:t>
      </w:r>
    </w:p>
    <w:p w:rsidR="00910546" w:rsidRPr="005A402F" w:rsidRDefault="006B20D6">
      <w:pPr>
        <w:numPr>
          <w:ilvl w:val="1"/>
          <w:numId w:val="28"/>
        </w:numPr>
        <w:spacing w:after="240" w:line="240" w:lineRule="auto"/>
        <w:ind w:left="1985" w:right="34" w:hanging="566"/>
        <w:jc w:val="both"/>
      </w:pPr>
      <w:r w:rsidRPr="005A402F">
        <w:t>Pejabat Penandatangan Kontrak dapat menyetujui secara tertulis perpanjangan waktu pelaksanaan setelah melakukan reviu terhadap usulan yang diajukan oleh Pelaksana Swakelola.</w:t>
      </w:r>
    </w:p>
    <w:p w:rsidR="00910546" w:rsidRPr="005A402F" w:rsidRDefault="006B20D6">
      <w:pPr>
        <w:numPr>
          <w:ilvl w:val="1"/>
          <w:numId w:val="28"/>
        </w:numPr>
        <w:spacing w:after="240" w:line="240" w:lineRule="auto"/>
        <w:ind w:left="1985" w:right="34" w:hanging="566"/>
        <w:jc w:val="both"/>
      </w:pPr>
      <w:r w:rsidRPr="005A402F">
        <w:t>Pejabat Penandatangan Kontrak menugaskan Tim Pengawas dan/atau Tim Teknis untuk mereviu kelayakan/kewajaran perpanjangan waktu pelaksanaan.</w:t>
      </w:r>
    </w:p>
    <w:p w:rsidR="00910546" w:rsidRPr="005A402F" w:rsidRDefault="006B20D6">
      <w:pPr>
        <w:numPr>
          <w:ilvl w:val="1"/>
          <w:numId w:val="28"/>
        </w:numPr>
        <w:spacing w:after="240" w:line="240" w:lineRule="auto"/>
        <w:ind w:left="1985" w:right="34" w:hanging="566"/>
        <w:jc w:val="both"/>
      </w:pPr>
      <w:r w:rsidRPr="005A402F">
        <w:t>Persetujuan perpanjangan waktu pelaksanaan Kontrak dituangkan dalam adendum Kontrak.</w:t>
      </w:r>
    </w:p>
    <w:p w:rsidR="00910546" w:rsidRPr="005A402F" w:rsidRDefault="006B20D6">
      <w:pPr>
        <w:pStyle w:val="Heading4"/>
        <w:numPr>
          <w:ilvl w:val="0"/>
          <w:numId w:val="57"/>
        </w:numPr>
        <w:spacing w:after="240"/>
        <w:ind w:left="1134" w:hanging="357"/>
        <w:rPr>
          <w:b/>
          <w:color w:val="000000"/>
        </w:rPr>
      </w:pPr>
      <w:bookmarkStart w:id="66" w:name="_Toc99627396"/>
      <w:r w:rsidRPr="005A402F">
        <w:rPr>
          <w:b/>
          <w:color w:val="000000"/>
        </w:rPr>
        <w:t>Keadaan Kahar</w:t>
      </w:r>
      <w:bookmarkEnd w:id="66"/>
    </w:p>
    <w:p w:rsidR="00910546" w:rsidRPr="005A402F" w:rsidRDefault="006B20D6">
      <w:pPr>
        <w:numPr>
          <w:ilvl w:val="1"/>
          <w:numId w:val="31"/>
        </w:numPr>
        <w:spacing w:after="240" w:line="240" w:lineRule="auto"/>
        <w:ind w:left="1985" w:right="34" w:hanging="566"/>
        <w:jc w:val="both"/>
      </w:pPr>
      <w:r w:rsidRPr="005A402F">
        <w:t>Yang dimaksud Keadaan Kahar dalam Kontrak ini adalah suatu keadaan yang terjadi di luar kehendak para pihak dan tidak dapat diperkirakan sebelumnya, sehingga kewajiban yang ditentukan dalam Kontrak menjadi tidak dapat dipenuhi.</w:t>
      </w:r>
    </w:p>
    <w:p w:rsidR="00910546" w:rsidRPr="005A402F" w:rsidRDefault="006B20D6">
      <w:pPr>
        <w:numPr>
          <w:ilvl w:val="1"/>
          <w:numId w:val="31"/>
        </w:numPr>
        <w:spacing w:line="240" w:lineRule="auto"/>
        <w:ind w:left="1985" w:right="34" w:hanging="566"/>
        <w:jc w:val="both"/>
      </w:pPr>
      <w:r w:rsidRPr="005A402F">
        <w:t xml:space="preserve">Yang temasuk Keadaan Kahar tidak terbatas pada: </w:t>
      </w:r>
    </w:p>
    <w:p w:rsidR="00910546" w:rsidRPr="005A402F" w:rsidRDefault="006B20D6">
      <w:pPr>
        <w:numPr>
          <w:ilvl w:val="0"/>
          <w:numId w:val="32"/>
        </w:numPr>
        <w:spacing w:line="240" w:lineRule="auto"/>
        <w:ind w:left="2410" w:hanging="425"/>
        <w:jc w:val="both"/>
      </w:pPr>
      <w:r w:rsidRPr="005A402F">
        <w:t>Bencana alam;</w:t>
      </w:r>
    </w:p>
    <w:p w:rsidR="00910546" w:rsidRPr="005A402F" w:rsidRDefault="006B20D6">
      <w:pPr>
        <w:numPr>
          <w:ilvl w:val="0"/>
          <w:numId w:val="32"/>
        </w:numPr>
        <w:spacing w:line="240" w:lineRule="auto"/>
        <w:ind w:left="2410" w:hanging="425"/>
        <w:jc w:val="both"/>
      </w:pPr>
      <w:r w:rsidRPr="005A402F">
        <w:t>Bencana non alam;</w:t>
      </w:r>
    </w:p>
    <w:p w:rsidR="00910546" w:rsidRPr="005A402F" w:rsidRDefault="006B20D6">
      <w:pPr>
        <w:numPr>
          <w:ilvl w:val="0"/>
          <w:numId w:val="32"/>
        </w:numPr>
        <w:spacing w:line="240" w:lineRule="auto"/>
        <w:ind w:left="2410" w:hanging="425"/>
        <w:jc w:val="both"/>
      </w:pPr>
      <w:r w:rsidRPr="005A402F">
        <w:t>Bencana sosial;</w:t>
      </w:r>
    </w:p>
    <w:p w:rsidR="00910546" w:rsidRPr="005A402F" w:rsidRDefault="006B20D6">
      <w:pPr>
        <w:numPr>
          <w:ilvl w:val="0"/>
          <w:numId w:val="32"/>
        </w:numPr>
        <w:spacing w:line="240" w:lineRule="auto"/>
        <w:ind w:left="2410" w:hanging="425"/>
        <w:jc w:val="both"/>
      </w:pPr>
      <w:r w:rsidRPr="005A402F">
        <w:t>Pemogokan;</w:t>
      </w:r>
    </w:p>
    <w:p w:rsidR="00910546" w:rsidRPr="005A402F" w:rsidRDefault="006B20D6">
      <w:pPr>
        <w:numPr>
          <w:ilvl w:val="0"/>
          <w:numId w:val="32"/>
        </w:numPr>
        <w:spacing w:line="240" w:lineRule="auto"/>
        <w:ind w:left="2410" w:hanging="425"/>
        <w:jc w:val="both"/>
      </w:pPr>
      <w:r w:rsidRPr="005A402F">
        <w:t xml:space="preserve">Kebakaran; </w:t>
      </w:r>
    </w:p>
    <w:p w:rsidR="00910546" w:rsidRPr="005A402F" w:rsidRDefault="006B20D6">
      <w:pPr>
        <w:numPr>
          <w:ilvl w:val="0"/>
          <w:numId w:val="32"/>
        </w:numPr>
        <w:spacing w:line="240" w:lineRule="auto"/>
        <w:ind w:left="2410" w:hanging="425"/>
        <w:jc w:val="both"/>
      </w:pPr>
      <w:r w:rsidRPr="005A402F">
        <w:t>Kondisi cuaca ekstrim, dan/atau</w:t>
      </w:r>
    </w:p>
    <w:p w:rsidR="00910546" w:rsidRPr="005A402F" w:rsidRDefault="006B20D6">
      <w:pPr>
        <w:numPr>
          <w:ilvl w:val="0"/>
          <w:numId w:val="32"/>
        </w:numPr>
        <w:spacing w:after="240" w:line="240" w:lineRule="auto"/>
        <w:ind w:left="2410" w:hanging="425"/>
        <w:jc w:val="both"/>
      </w:pPr>
      <w:r w:rsidRPr="005A402F">
        <w:t>Gangguan industri lainnya sebagaimana dinyatakan melalui keputusan bersama Menteri Keuangan dan Menteri teknis terkait.</w:t>
      </w:r>
    </w:p>
    <w:p w:rsidR="00910546" w:rsidRPr="005A402F" w:rsidRDefault="006B20D6">
      <w:pPr>
        <w:numPr>
          <w:ilvl w:val="1"/>
          <w:numId w:val="31"/>
        </w:numPr>
        <w:spacing w:after="240" w:line="240" w:lineRule="auto"/>
        <w:ind w:left="1985" w:right="34" w:hanging="566"/>
        <w:jc w:val="both"/>
      </w:pPr>
      <w:r w:rsidRPr="005A402F">
        <w:t xml:space="preserve">Apabila terjadi Keadaan Kahar, maka Pelaksana Swakelola memberitahukan kepada Pejabat Penandatangan Kontrak paling lambat 14 (empat belas) Hari </w:t>
      </w:r>
      <w:r w:rsidRPr="005A402F">
        <w:lastRenderedPageBreak/>
        <w:t>sejak menyadari atau seharusnya menyadari atas kejadian atau Keadaan Kahar, dengan menyertakan bukti.</w:t>
      </w:r>
    </w:p>
    <w:p w:rsidR="00910546" w:rsidRPr="005A402F" w:rsidRDefault="006B20D6">
      <w:pPr>
        <w:numPr>
          <w:ilvl w:val="1"/>
          <w:numId w:val="31"/>
        </w:numPr>
        <w:spacing w:after="240" w:line="240" w:lineRule="auto"/>
        <w:ind w:left="1985" w:right="34" w:hanging="566"/>
        <w:jc w:val="both"/>
      </w:pPr>
      <w:r w:rsidRPr="005A402F">
        <w:t>Tidak termasuk Keadaan Kahar adalah hal-hal yang merugikan akibat perbuatan atau kelalaian Para Pihak.</w:t>
      </w:r>
    </w:p>
    <w:p w:rsidR="00910546" w:rsidRPr="005A402F" w:rsidRDefault="006B20D6">
      <w:pPr>
        <w:numPr>
          <w:ilvl w:val="1"/>
          <w:numId w:val="31"/>
        </w:numPr>
        <w:spacing w:line="240" w:lineRule="auto"/>
        <w:ind w:left="1985" w:right="34" w:hanging="566"/>
        <w:jc w:val="both"/>
      </w:pPr>
      <w:r w:rsidRPr="005A402F">
        <w:t>Pada saat terjadinya Keadaan Kahar, Kontrak ini akan dihentikan sementara hingga Keadaan Kahar berakhir dengan ketentuan:</w:t>
      </w:r>
    </w:p>
    <w:p w:rsidR="00910546" w:rsidRPr="005A402F" w:rsidRDefault="006B20D6">
      <w:pPr>
        <w:numPr>
          <w:ilvl w:val="0"/>
          <w:numId w:val="41"/>
        </w:numPr>
        <w:pBdr>
          <w:top w:val="nil"/>
          <w:left w:val="nil"/>
          <w:bottom w:val="nil"/>
          <w:right w:val="nil"/>
          <w:between w:val="nil"/>
        </w:pBdr>
        <w:spacing w:line="240" w:lineRule="auto"/>
        <w:ind w:left="2410" w:right="34" w:hanging="425"/>
        <w:jc w:val="both"/>
      </w:pPr>
      <w:r w:rsidRPr="005A402F">
        <w:rPr>
          <w:color w:val="000000"/>
        </w:rPr>
        <w:t>Pelaksana Swakelola berhak untuk menerima pembayaran sesuai dengan prestasi atau kemajuan pelaksanaan pekerjaan yang telah dicapai setelah dilakukan pemeriksaan bersama atau berdasarkan hasil audit;</w:t>
      </w:r>
    </w:p>
    <w:p w:rsidR="00910546" w:rsidRPr="005A402F" w:rsidRDefault="006B20D6">
      <w:pPr>
        <w:numPr>
          <w:ilvl w:val="0"/>
          <w:numId w:val="41"/>
        </w:numPr>
        <w:pBdr>
          <w:top w:val="nil"/>
          <w:left w:val="nil"/>
          <w:bottom w:val="nil"/>
          <w:right w:val="nil"/>
          <w:between w:val="nil"/>
        </w:pBdr>
        <w:spacing w:after="240" w:line="240" w:lineRule="auto"/>
        <w:ind w:left="2410" w:right="34" w:hanging="425"/>
        <w:jc w:val="both"/>
      </w:pPr>
      <w:r w:rsidRPr="005A402F">
        <w:rPr>
          <w:color w:val="000000"/>
        </w:rPr>
        <w:t>Jika selama masa Keadaan Kahar Pejabat Penandatangan Kontrak memerintahkan secara tertulis kepada Pelaksana Swakelola untuk sedapat mungkin meneruskan pekerjaan maka Pelaksana Swakelola berhak untuk menerima pembayaran sebagaimana ditentukan dalam Kontrak dan mendapat penggantian biaya yang wajar sesuai dengan yang telah dikeluarkan untuk bekerja dalam situasi demikian. Penggantian biaya ini harus diatur dalam adendum Kontrak.</w:t>
      </w:r>
    </w:p>
    <w:p w:rsidR="00910546" w:rsidRPr="005A402F" w:rsidRDefault="006B20D6">
      <w:pPr>
        <w:numPr>
          <w:ilvl w:val="1"/>
          <w:numId w:val="31"/>
        </w:numPr>
        <w:spacing w:line="240" w:lineRule="auto"/>
        <w:ind w:left="1985" w:right="34" w:hanging="566"/>
        <w:jc w:val="both"/>
      </w:pPr>
      <w:r w:rsidRPr="005A402F">
        <w:t>Kegagalan salah satu Pihak untuk memenuhi kewajibannya yang ditentukan dalam Kontrak bukan merupakan cidera janji atau wanprestasi jika kegagalan tersebut diakibatkan oleh keadaan kahar, dan Pihak yang ditimpa Keadaan Kahar:</w:t>
      </w:r>
    </w:p>
    <w:p w:rsidR="00910546" w:rsidRPr="005A402F" w:rsidRDefault="006B20D6">
      <w:pPr>
        <w:numPr>
          <w:ilvl w:val="0"/>
          <w:numId w:val="60"/>
        </w:numPr>
        <w:pBdr>
          <w:top w:val="nil"/>
          <w:left w:val="nil"/>
          <w:bottom w:val="nil"/>
          <w:right w:val="nil"/>
          <w:between w:val="nil"/>
        </w:pBdr>
        <w:spacing w:line="240" w:lineRule="auto"/>
        <w:ind w:left="2410" w:right="34" w:hanging="425"/>
        <w:jc w:val="both"/>
      </w:pPr>
      <w:r w:rsidRPr="005A402F">
        <w:rPr>
          <w:color w:val="000000"/>
        </w:rPr>
        <w:t>telah mengambil semua tindakan yang sepatutnya untuk memenuhi kewajiban dalam Kontrak; dan</w:t>
      </w:r>
    </w:p>
    <w:p w:rsidR="00910546" w:rsidRPr="005A402F" w:rsidRDefault="006B20D6">
      <w:pPr>
        <w:numPr>
          <w:ilvl w:val="0"/>
          <w:numId w:val="60"/>
        </w:numPr>
        <w:pBdr>
          <w:top w:val="nil"/>
          <w:left w:val="nil"/>
          <w:bottom w:val="nil"/>
          <w:right w:val="nil"/>
          <w:between w:val="nil"/>
        </w:pBdr>
        <w:spacing w:after="240" w:line="240" w:lineRule="auto"/>
        <w:ind w:left="2410" w:right="34" w:hanging="425"/>
        <w:jc w:val="both"/>
      </w:pPr>
      <w:r w:rsidRPr="005A402F">
        <w:rPr>
          <w:color w:val="000000"/>
        </w:rPr>
        <w:t xml:space="preserve">telah memberitahukan secara tertulis kepada Pihak lainnya dalam Kontrak selambat-lambatnya 14 (empat belas) hari sejak menyadari atas kejadian atau Keadaan Kahar, dengan menyertakan salinan pernyataan terjadinya peristiwa yang menyebabkan terhentinya/terlambatnya pelaksanaan kontrak. </w:t>
      </w:r>
    </w:p>
    <w:p w:rsidR="00910546" w:rsidRPr="005A402F" w:rsidRDefault="006B20D6">
      <w:pPr>
        <w:numPr>
          <w:ilvl w:val="1"/>
          <w:numId w:val="31"/>
        </w:numPr>
        <w:spacing w:after="240" w:line="240" w:lineRule="auto"/>
        <w:ind w:left="1985" w:right="34" w:hanging="566"/>
        <w:jc w:val="both"/>
      </w:pPr>
      <w:r w:rsidRPr="005A402F">
        <w:t>Penghentian Kontrak karena keadaan kahar dilakukan secara tertulis oleh Pejabat Penandatangan Kontrak dengan disertai alasan penghentian pekerjaan.</w:t>
      </w:r>
    </w:p>
    <w:p w:rsidR="00910546" w:rsidRPr="005A402F" w:rsidRDefault="006B20D6">
      <w:pPr>
        <w:numPr>
          <w:ilvl w:val="1"/>
          <w:numId w:val="31"/>
        </w:numPr>
        <w:spacing w:line="240" w:lineRule="auto"/>
        <w:ind w:left="1985" w:right="34" w:hanging="566"/>
        <w:jc w:val="both"/>
      </w:pPr>
      <w:r w:rsidRPr="005A402F">
        <w:t>Penghentian Kontrak karena Kedaan Kahar dapat bersifat:</w:t>
      </w:r>
    </w:p>
    <w:p w:rsidR="00910546" w:rsidRPr="005A402F" w:rsidRDefault="006B20D6">
      <w:pPr>
        <w:numPr>
          <w:ilvl w:val="0"/>
          <w:numId w:val="62"/>
        </w:numPr>
        <w:pBdr>
          <w:top w:val="nil"/>
          <w:left w:val="nil"/>
          <w:bottom w:val="nil"/>
          <w:right w:val="nil"/>
          <w:between w:val="nil"/>
        </w:pBdr>
        <w:spacing w:line="240" w:lineRule="auto"/>
        <w:ind w:left="2410" w:right="34" w:hanging="425"/>
        <w:jc w:val="both"/>
      </w:pPr>
      <w:r w:rsidRPr="005A402F">
        <w:rPr>
          <w:color w:val="000000"/>
        </w:rPr>
        <w:t>sementara hingga Keadaan Kahar berakhir; atau</w:t>
      </w:r>
    </w:p>
    <w:p w:rsidR="00910546" w:rsidRPr="005A402F" w:rsidRDefault="006B20D6">
      <w:pPr>
        <w:numPr>
          <w:ilvl w:val="0"/>
          <w:numId w:val="62"/>
        </w:numPr>
        <w:pBdr>
          <w:top w:val="nil"/>
          <w:left w:val="nil"/>
          <w:bottom w:val="nil"/>
          <w:right w:val="nil"/>
          <w:between w:val="nil"/>
        </w:pBdr>
        <w:spacing w:after="240" w:line="240" w:lineRule="auto"/>
        <w:ind w:left="2410" w:right="34" w:hanging="425"/>
        <w:jc w:val="both"/>
      </w:pPr>
      <w:r w:rsidRPr="005A402F">
        <w:rPr>
          <w:color w:val="000000"/>
        </w:rPr>
        <w:t>permanen apabila akibat Keadaan Kahar tidak memungkinkan dilanjutkan/diselesaikannya pekerjaan.</w:t>
      </w:r>
    </w:p>
    <w:p w:rsidR="00910546" w:rsidRPr="005A402F" w:rsidRDefault="006B20D6">
      <w:pPr>
        <w:numPr>
          <w:ilvl w:val="1"/>
          <w:numId w:val="31"/>
        </w:numPr>
        <w:spacing w:after="240" w:line="240" w:lineRule="auto"/>
        <w:ind w:left="1985" w:right="34" w:hanging="566"/>
        <w:jc w:val="both"/>
      </w:pPr>
      <w:r w:rsidRPr="005A402F">
        <w:t>Penghentian pekerjaan akibat Keadaan Kahar tetap mempertimbangkan efektifitas pekerjaan dan tahun anggaran.</w:t>
      </w:r>
    </w:p>
    <w:p w:rsidR="00910546" w:rsidRPr="005A402F" w:rsidRDefault="00910546">
      <w:pPr>
        <w:spacing w:line="240" w:lineRule="auto"/>
        <w:ind w:left="1985" w:right="34"/>
      </w:pPr>
    </w:p>
    <w:p w:rsidR="006274AF" w:rsidRDefault="006274AF">
      <w:pPr>
        <w:rPr>
          <w:b/>
          <w:sz w:val="28"/>
          <w:szCs w:val="28"/>
        </w:rPr>
      </w:pPr>
      <w:r>
        <w:br w:type="page"/>
      </w:r>
    </w:p>
    <w:p w:rsidR="00910546" w:rsidRPr="005A402F" w:rsidRDefault="006B20D6">
      <w:pPr>
        <w:pStyle w:val="Heading3"/>
        <w:keepNext w:val="0"/>
        <w:keepLines w:val="0"/>
        <w:numPr>
          <w:ilvl w:val="0"/>
          <w:numId w:val="12"/>
        </w:numPr>
        <w:spacing w:before="240" w:after="240" w:line="240" w:lineRule="auto"/>
        <w:ind w:left="714" w:hanging="357"/>
      </w:pPr>
      <w:bookmarkStart w:id="67" w:name="_Toc99627397"/>
      <w:r w:rsidRPr="005A402F">
        <w:lastRenderedPageBreak/>
        <w:t>Penghentian dan Pemutusan Kontrak</w:t>
      </w:r>
      <w:bookmarkEnd w:id="67"/>
    </w:p>
    <w:p w:rsidR="00910546" w:rsidRPr="005A402F" w:rsidRDefault="006B20D6">
      <w:pPr>
        <w:pStyle w:val="Heading4"/>
        <w:numPr>
          <w:ilvl w:val="0"/>
          <w:numId w:val="57"/>
        </w:numPr>
        <w:spacing w:after="240"/>
        <w:ind w:left="1134" w:hanging="357"/>
        <w:rPr>
          <w:b/>
          <w:color w:val="000000"/>
        </w:rPr>
      </w:pPr>
      <w:bookmarkStart w:id="68" w:name="_Toc99627398"/>
      <w:r w:rsidRPr="005A402F">
        <w:rPr>
          <w:b/>
          <w:color w:val="000000"/>
        </w:rPr>
        <w:t>Penghentian Kontrak</w:t>
      </w:r>
      <w:bookmarkEnd w:id="68"/>
    </w:p>
    <w:p w:rsidR="00910546" w:rsidRPr="005A402F" w:rsidRDefault="006B20D6">
      <w:pPr>
        <w:spacing w:after="240" w:line="240" w:lineRule="auto"/>
        <w:ind w:left="1418" w:right="34"/>
        <w:jc w:val="both"/>
      </w:pPr>
      <w:r w:rsidRPr="005A402F">
        <w:t>Penghentian Kontrak dapat dilakukan karena terjadi Keadaan Kahar sebagaimana dimaksud pada klausul 18.</w:t>
      </w:r>
    </w:p>
    <w:p w:rsidR="00910546" w:rsidRPr="005A402F" w:rsidRDefault="006B20D6">
      <w:pPr>
        <w:pStyle w:val="Heading4"/>
        <w:numPr>
          <w:ilvl w:val="0"/>
          <w:numId w:val="57"/>
        </w:numPr>
        <w:spacing w:after="240"/>
        <w:ind w:left="1134" w:hanging="357"/>
        <w:jc w:val="both"/>
        <w:rPr>
          <w:b/>
          <w:color w:val="000000"/>
        </w:rPr>
      </w:pPr>
      <w:bookmarkStart w:id="69" w:name="_Toc99627399"/>
      <w:r w:rsidRPr="005A402F">
        <w:rPr>
          <w:b/>
          <w:color w:val="000000"/>
        </w:rPr>
        <w:t>Pemutusan Kontrak</w:t>
      </w:r>
      <w:bookmarkEnd w:id="69"/>
    </w:p>
    <w:p w:rsidR="00910546" w:rsidRPr="005A402F" w:rsidRDefault="006B20D6">
      <w:pPr>
        <w:numPr>
          <w:ilvl w:val="1"/>
          <w:numId w:val="21"/>
        </w:numPr>
        <w:spacing w:after="240" w:line="240" w:lineRule="auto"/>
        <w:ind w:left="1985" w:right="34" w:hanging="566"/>
        <w:jc w:val="both"/>
      </w:pPr>
      <w:r w:rsidRPr="005A402F">
        <w:t>Pemutusan Kontrak dapat dilakukan oleh pihak Pejabat Penandatangan Kontrak atau pihak Pelaksana Swakelola.</w:t>
      </w:r>
    </w:p>
    <w:p w:rsidR="00910546" w:rsidRPr="005A402F" w:rsidRDefault="006B20D6">
      <w:pPr>
        <w:numPr>
          <w:ilvl w:val="1"/>
          <w:numId w:val="21"/>
        </w:numPr>
        <w:spacing w:after="240" w:line="240" w:lineRule="auto"/>
        <w:ind w:left="1985" w:right="34" w:hanging="566"/>
        <w:jc w:val="both"/>
      </w:pPr>
      <w:r w:rsidRPr="005A402F">
        <w:t>Pejabat Penandatangan Kontrak dapat memutuskan Kontrak secara sepihak apabila Pelaksana Swakelola tidak memenuhi kewajibannnya sesuai ketentuan dalam Kontrak.</w:t>
      </w:r>
    </w:p>
    <w:p w:rsidR="00910546" w:rsidRPr="005A402F" w:rsidRDefault="006B20D6">
      <w:pPr>
        <w:numPr>
          <w:ilvl w:val="1"/>
          <w:numId w:val="21"/>
        </w:numPr>
        <w:spacing w:after="240" w:line="240" w:lineRule="auto"/>
        <w:ind w:left="1985" w:right="34" w:hanging="566"/>
        <w:jc w:val="both"/>
      </w:pPr>
      <w:r w:rsidRPr="005A402F">
        <w:t xml:space="preserve">Pelaksana Swakelola dapat memutuskan Kontrak secara sepihak apabila Pejabat Penandatangan Kontrak tidak memenuhi kewajibannya sesuai ketentuan dalam Kontrak. </w:t>
      </w:r>
    </w:p>
    <w:p w:rsidR="00910546" w:rsidRPr="005A402F" w:rsidRDefault="006B20D6">
      <w:pPr>
        <w:numPr>
          <w:ilvl w:val="1"/>
          <w:numId w:val="21"/>
        </w:numPr>
        <w:spacing w:after="240" w:line="240" w:lineRule="auto"/>
        <w:ind w:left="1985" w:right="34" w:hanging="566"/>
        <w:jc w:val="both"/>
      </w:pPr>
      <w:r w:rsidRPr="005A402F">
        <w:t xml:space="preserve">Pemutusan Kontrak Swakelola dilakukan sekurang-kurangnya </w:t>
      </w:r>
      <w:r w:rsidRPr="005A402F">
        <w:br/>
        <w:t>14 (empat belas) hari setelah Pejabat Penandatangan Kontrak/Pelaksana Swakelola menyampaikan pemberitahuan rencana Pemutusan Kontrak Swakelola secara tertulis kepada Pelaksana Swakelola/Pejabat Penandatangan Kontrak.</w:t>
      </w:r>
    </w:p>
    <w:p w:rsidR="00910546" w:rsidRPr="005A402F" w:rsidRDefault="006B20D6">
      <w:pPr>
        <w:pStyle w:val="Heading4"/>
        <w:numPr>
          <w:ilvl w:val="0"/>
          <w:numId w:val="57"/>
        </w:numPr>
        <w:spacing w:after="240"/>
        <w:ind w:left="1134" w:hanging="357"/>
        <w:rPr>
          <w:b/>
          <w:color w:val="000000"/>
        </w:rPr>
      </w:pPr>
      <w:bookmarkStart w:id="70" w:name="_Toc99627400"/>
      <w:r w:rsidRPr="005A402F">
        <w:rPr>
          <w:b/>
          <w:color w:val="000000"/>
        </w:rPr>
        <w:t>Pemutusan Kontrak oleh Pejabat Penandatangan Kontrak</w:t>
      </w:r>
      <w:bookmarkEnd w:id="70"/>
    </w:p>
    <w:p w:rsidR="00910546" w:rsidRPr="005A402F" w:rsidRDefault="006B20D6">
      <w:pPr>
        <w:numPr>
          <w:ilvl w:val="1"/>
          <w:numId w:val="22"/>
        </w:numPr>
        <w:spacing w:line="240" w:lineRule="auto"/>
        <w:ind w:left="1985" w:right="34" w:hanging="566"/>
        <w:jc w:val="both"/>
      </w:pPr>
      <w:r w:rsidRPr="005A402F">
        <w:t>Dengan mengesampingkan dari Pasal 1266 dan 1267 Kitab Undang-Undang Hukum Perdata, Pejabat Penandatangan Kontrak dapat memutuskan Kontrak ini melalui pemberitahuan tertulis kepada Pelaksana Swakelola setelah terjadinya hal-hal sebagai berikut:</w:t>
      </w:r>
    </w:p>
    <w:p w:rsidR="00910546" w:rsidRPr="005A402F" w:rsidRDefault="006B20D6">
      <w:pPr>
        <w:numPr>
          <w:ilvl w:val="0"/>
          <w:numId w:val="23"/>
        </w:numPr>
        <w:pBdr>
          <w:top w:val="nil"/>
          <w:left w:val="nil"/>
          <w:bottom w:val="nil"/>
          <w:right w:val="nil"/>
          <w:between w:val="nil"/>
        </w:pBdr>
        <w:spacing w:line="240" w:lineRule="auto"/>
        <w:ind w:left="2410" w:right="34" w:hanging="425"/>
        <w:jc w:val="both"/>
      </w:pPr>
      <w:r w:rsidRPr="005A402F">
        <w:rPr>
          <w:color w:val="000000"/>
        </w:rPr>
        <w:t>Pelaksana Swakelola terbukti melakukan korupsi, kolusi, dan/atau nepotisme, kecurangan dan/atau pemalsuan dalam proses pengadaan yang diputuskan oleh instansi yang berwenang.</w:t>
      </w:r>
    </w:p>
    <w:p w:rsidR="00910546" w:rsidRPr="005A402F" w:rsidRDefault="006B20D6">
      <w:pPr>
        <w:numPr>
          <w:ilvl w:val="0"/>
          <w:numId w:val="23"/>
        </w:numPr>
        <w:pBdr>
          <w:top w:val="nil"/>
          <w:left w:val="nil"/>
          <w:bottom w:val="nil"/>
          <w:right w:val="nil"/>
          <w:between w:val="nil"/>
        </w:pBdr>
        <w:spacing w:line="240" w:lineRule="auto"/>
        <w:ind w:left="2410" w:right="34" w:hanging="425"/>
        <w:jc w:val="both"/>
      </w:pPr>
      <w:r w:rsidRPr="005A402F">
        <w:rPr>
          <w:color w:val="000000"/>
        </w:rPr>
        <w:t>Pengaduan tentang penyimpangan prosedur dan/atau dugaan korupsi, kolusi, dan/atau nepotisme dalam pelaksanaan Pengadaan Barang/Jasa dinyatakan benar oleh instansi yang berwenang;</w:t>
      </w:r>
    </w:p>
    <w:p w:rsidR="00910546" w:rsidRPr="005A402F" w:rsidRDefault="006B20D6">
      <w:pPr>
        <w:numPr>
          <w:ilvl w:val="0"/>
          <w:numId w:val="23"/>
        </w:numPr>
        <w:pBdr>
          <w:top w:val="nil"/>
          <w:left w:val="nil"/>
          <w:bottom w:val="nil"/>
          <w:right w:val="nil"/>
          <w:between w:val="nil"/>
        </w:pBdr>
        <w:spacing w:line="240" w:lineRule="auto"/>
        <w:ind w:left="2410" w:right="34" w:hanging="425"/>
        <w:jc w:val="both"/>
      </w:pPr>
      <w:r w:rsidRPr="005A402F">
        <w:rPr>
          <w:color w:val="000000"/>
        </w:rPr>
        <w:t>Pelaksana Swakelola dicabut izinnya;</w:t>
      </w:r>
    </w:p>
    <w:p w:rsidR="00910546" w:rsidRPr="005A402F" w:rsidRDefault="006B20D6">
      <w:pPr>
        <w:numPr>
          <w:ilvl w:val="0"/>
          <w:numId w:val="23"/>
        </w:numPr>
        <w:pBdr>
          <w:top w:val="nil"/>
          <w:left w:val="nil"/>
          <w:bottom w:val="nil"/>
          <w:right w:val="nil"/>
          <w:between w:val="nil"/>
        </w:pBdr>
        <w:spacing w:line="240" w:lineRule="auto"/>
        <w:ind w:left="2410" w:right="34" w:hanging="425"/>
        <w:jc w:val="both"/>
      </w:pPr>
      <w:r w:rsidRPr="005A402F">
        <w:rPr>
          <w:color w:val="000000"/>
        </w:rPr>
        <w:t>Pelaksana Swakelola lalai/cidera janji dalam melaksanakan kewajibannya dan tidak memperbaiki kelalaiannya dalam jangka waktu yang telah ditetapkan; atau</w:t>
      </w:r>
    </w:p>
    <w:p w:rsidR="00910546" w:rsidRPr="005A402F" w:rsidRDefault="006B20D6">
      <w:pPr>
        <w:numPr>
          <w:ilvl w:val="0"/>
          <w:numId w:val="23"/>
        </w:numPr>
        <w:pBdr>
          <w:top w:val="nil"/>
          <w:left w:val="nil"/>
          <w:bottom w:val="nil"/>
          <w:right w:val="nil"/>
          <w:between w:val="nil"/>
        </w:pBdr>
        <w:spacing w:after="240" w:line="240" w:lineRule="auto"/>
        <w:ind w:left="2410" w:right="34" w:hanging="425"/>
        <w:jc w:val="both"/>
      </w:pPr>
      <w:r w:rsidRPr="005A402F">
        <w:rPr>
          <w:color w:val="000000"/>
        </w:rPr>
        <w:t>Berdasarkan penelitian Pejabat Penandatangan Kontrak, Pelaksana Swakelola tidak akan mampu menyelesaikan keseluruhan pekerjaan.</w:t>
      </w:r>
    </w:p>
    <w:p w:rsidR="00910546" w:rsidRPr="005A402F" w:rsidRDefault="006B20D6">
      <w:pPr>
        <w:numPr>
          <w:ilvl w:val="1"/>
          <w:numId w:val="22"/>
        </w:numPr>
        <w:spacing w:after="240" w:line="240" w:lineRule="auto"/>
        <w:ind w:left="1985" w:right="34" w:hanging="566"/>
        <w:jc w:val="both"/>
      </w:pPr>
      <w:r w:rsidRPr="005A402F">
        <w:t>Pejabat Penandatangan Kontrak membayar kepada Pelaksana Swakelola sesuai dengan pencapaian prestasi pekerjaan yang telah diterima oleh Pejabat Penandatangan Kontrak sampai dengan tanggal berlakunya pemutusan Kontrak, serta Pelaksana Swakelola menyerahkan semua hasil pekerjaan kepada Pejabat Penandatangan Kontrak dan selanjutnya menjadi milik Pejabat Penandatangan Kontrak.</w:t>
      </w:r>
    </w:p>
    <w:p w:rsidR="00910546" w:rsidRPr="005A402F" w:rsidRDefault="006B20D6">
      <w:pPr>
        <w:numPr>
          <w:ilvl w:val="1"/>
          <w:numId w:val="22"/>
        </w:numPr>
        <w:spacing w:after="240" w:line="240" w:lineRule="auto"/>
        <w:ind w:left="1985" w:right="34" w:hanging="566"/>
        <w:jc w:val="both"/>
      </w:pPr>
      <w:r w:rsidRPr="005A402F">
        <w:lastRenderedPageBreak/>
        <w:t>Dalam hal terjadi pemutusan Kontrak dilakukan sebagaimana dimaksud pada klausul 21.1, maka dalam hal terdapat kelebihan pembayaran harus dikembalikan oleh Pelaksana Swakelola.</w:t>
      </w:r>
    </w:p>
    <w:p w:rsidR="00910546" w:rsidRPr="005A402F" w:rsidRDefault="006B20D6">
      <w:pPr>
        <w:pStyle w:val="Heading4"/>
        <w:numPr>
          <w:ilvl w:val="0"/>
          <w:numId w:val="57"/>
        </w:numPr>
        <w:spacing w:after="240"/>
        <w:ind w:left="1134" w:hanging="357"/>
        <w:jc w:val="both"/>
        <w:rPr>
          <w:b/>
          <w:color w:val="000000"/>
        </w:rPr>
      </w:pPr>
      <w:bookmarkStart w:id="71" w:name="_Toc99627401"/>
      <w:r w:rsidRPr="005A402F">
        <w:rPr>
          <w:b/>
          <w:color w:val="000000"/>
        </w:rPr>
        <w:t>Pemutusan Kontrak oleh Pelaksana Swakelola</w:t>
      </w:r>
      <w:bookmarkEnd w:id="71"/>
    </w:p>
    <w:p w:rsidR="00910546" w:rsidRPr="005A402F" w:rsidRDefault="006B20D6">
      <w:pPr>
        <w:numPr>
          <w:ilvl w:val="1"/>
          <w:numId w:val="24"/>
        </w:numPr>
        <w:spacing w:line="240" w:lineRule="auto"/>
        <w:ind w:left="1985" w:right="34" w:hanging="566"/>
        <w:jc w:val="both"/>
      </w:pPr>
      <w:r w:rsidRPr="005A402F">
        <w:t>Dengan mengesampingkan Pasal 1266 dan 1267 Kitab Undang-Undang Hukum Perdata, Pelaksana Swakelola dapat memutuskan Kontrak melalui pemberitahuan tertulis kepada Pejabat Penandatangan Kontrak apabila:</w:t>
      </w:r>
    </w:p>
    <w:p w:rsidR="00910546" w:rsidRPr="005A402F" w:rsidRDefault="006B20D6">
      <w:pPr>
        <w:numPr>
          <w:ilvl w:val="0"/>
          <w:numId w:val="25"/>
        </w:numPr>
        <w:pBdr>
          <w:top w:val="nil"/>
          <w:left w:val="nil"/>
          <w:bottom w:val="nil"/>
          <w:right w:val="nil"/>
          <w:between w:val="nil"/>
        </w:pBdr>
        <w:spacing w:line="240" w:lineRule="auto"/>
        <w:ind w:left="2410" w:right="34" w:hanging="425"/>
        <w:jc w:val="both"/>
      </w:pPr>
      <w:bookmarkStart w:id="72" w:name="_heading=h.43ky6rz" w:colFirst="0" w:colLast="0"/>
      <w:bookmarkEnd w:id="72"/>
      <w:r w:rsidRPr="005A402F">
        <w:rPr>
          <w:color w:val="000000"/>
        </w:rPr>
        <w:t>Pejabat Penandatangan Kontrak memerintahkan Pelaksana Swakelola secara tertulis untuk menunda pelaksanaan pekerjaan atau kelanjutan pekerjaan, dan perintah tersebut tidak ditarik selama waktu yang disepakati sebagaimana tercantum dalam SSKK;</w:t>
      </w:r>
    </w:p>
    <w:p w:rsidR="00910546" w:rsidRPr="005A402F" w:rsidRDefault="006B20D6">
      <w:pPr>
        <w:numPr>
          <w:ilvl w:val="0"/>
          <w:numId w:val="25"/>
        </w:numPr>
        <w:pBdr>
          <w:top w:val="nil"/>
          <w:left w:val="nil"/>
          <w:bottom w:val="nil"/>
          <w:right w:val="nil"/>
          <w:between w:val="nil"/>
        </w:pBdr>
        <w:spacing w:after="240" w:line="240" w:lineRule="auto"/>
        <w:ind w:left="2410" w:right="34" w:hanging="425"/>
        <w:jc w:val="both"/>
      </w:pPr>
      <w:r w:rsidRPr="005A402F">
        <w:rPr>
          <w:color w:val="000000"/>
        </w:rPr>
        <w:t>Pejabat Penandatangan Kontrak tidak menerbitkan surat perintah pembayaran untuk pembayaran tagihan angsuran sesuai dengan jangka waktu yang disepakati sebagaimana tercantum dalam SSKK.</w:t>
      </w:r>
    </w:p>
    <w:p w:rsidR="00910546" w:rsidRPr="005A402F" w:rsidRDefault="006B20D6">
      <w:pPr>
        <w:numPr>
          <w:ilvl w:val="1"/>
          <w:numId w:val="24"/>
        </w:numPr>
        <w:spacing w:after="240" w:line="240" w:lineRule="auto"/>
        <w:ind w:left="1985" w:right="34" w:hanging="566"/>
        <w:jc w:val="both"/>
      </w:pPr>
      <w:r w:rsidRPr="005A402F">
        <w:t>Dalam hal pemutusan Kontrak, maka Pejabat Penandatangan Kontrak membayar kepada Pelaksana Swakelola sesuai dengan prestasi pekerjaan yang telah diterima oleh Pejabat Penandatangan Kontrak sampai dengan tanggal berlakunya pemutusan Kontrak, serta Pelaksana Swakelola menyerahkan semua hasil pekerjaan kepada Pejabat Penandatangan Kontrak dan selanjutnya menjadi milik Pejabat Penandatangan Kontrak.</w:t>
      </w:r>
    </w:p>
    <w:p w:rsidR="00910546" w:rsidRPr="005A402F" w:rsidRDefault="006B20D6">
      <w:pPr>
        <w:pStyle w:val="Heading4"/>
        <w:numPr>
          <w:ilvl w:val="0"/>
          <w:numId w:val="57"/>
        </w:numPr>
        <w:spacing w:after="240"/>
        <w:ind w:left="1134" w:hanging="357"/>
        <w:jc w:val="both"/>
        <w:rPr>
          <w:b/>
          <w:color w:val="000000"/>
        </w:rPr>
      </w:pPr>
      <w:bookmarkStart w:id="73" w:name="_Toc99627402"/>
      <w:r w:rsidRPr="005A402F">
        <w:rPr>
          <w:b/>
          <w:color w:val="000000"/>
        </w:rPr>
        <w:t>Berakhirnya Kontrak</w:t>
      </w:r>
      <w:bookmarkEnd w:id="73"/>
    </w:p>
    <w:p w:rsidR="00910546" w:rsidRPr="005A402F" w:rsidRDefault="006B20D6">
      <w:pPr>
        <w:numPr>
          <w:ilvl w:val="1"/>
          <w:numId w:val="26"/>
        </w:numPr>
        <w:spacing w:after="240" w:line="240" w:lineRule="auto"/>
        <w:ind w:left="1985" w:right="34" w:hanging="566"/>
        <w:jc w:val="both"/>
      </w:pPr>
      <w:r w:rsidRPr="005A402F">
        <w:t xml:space="preserve">Kontrak berakhir apabila pekerjaan telah selesai dan hak dan kewajiban para pihak yang terdapat dalam Kontrak sudah terpenuhi. </w:t>
      </w:r>
    </w:p>
    <w:p w:rsidR="00910546" w:rsidRPr="005A402F" w:rsidRDefault="006B20D6">
      <w:pPr>
        <w:numPr>
          <w:ilvl w:val="1"/>
          <w:numId w:val="26"/>
        </w:numPr>
        <w:spacing w:after="240" w:line="240" w:lineRule="auto"/>
        <w:ind w:left="1985" w:right="34" w:hanging="566"/>
        <w:jc w:val="both"/>
      </w:pPr>
      <w:r w:rsidRPr="005A402F">
        <w:t xml:space="preserve">Terpenuhinya hak dan kewajiban para pihak sebagaimana dimaksud pada klausul 26.1 adalah terkait dengan pembayaran yang seharusnya dilakukan akibat dari pelaksanaan Kontrak. </w:t>
      </w:r>
    </w:p>
    <w:p w:rsidR="00910546" w:rsidRPr="005A402F" w:rsidRDefault="006B20D6">
      <w:pPr>
        <w:pStyle w:val="Heading3"/>
        <w:keepNext w:val="0"/>
        <w:keepLines w:val="0"/>
        <w:numPr>
          <w:ilvl w:val="0"/>
          <w:numId w:val="12"/>
        </w:numPr>
        <w:spacing w:before="240" w:after="240" w:line="240" w:lineRule="auto"/>
        <w:ind w:left="714" w:hanging="357"/>
      </w:pPr>
      <w:bookmarkStart w:id="74" w:name="_Toc99627403"/>
      <w:r w:rsidRPr="005A402F">
        <w:t>Pembayaran Kepada Pelaksana Swakelola</w:t>
      </w:r>
      <w:bookmarkEnd w:id="74"/>
    </w:p>
    <w:p w:rsidR="00910546" w:rsidRPr="005A402F" w:rsidRDefault="006B20D6">
      <w:pPr>
        <w:pStyle w:val="Heading4"/>
        <w:numPr>
          <w:ilvl w:val="0"/>
          <w:numId w:val="57"/>
        </w:numPr>
        <w:spacing w:after="240"/>
        <w:ind w:left="1134" w:hanging="357"/>
        <w:rPr>
          <w:b/>
          <w:color w:val="000000"/>
        </w:rPr>
      </w:pPr>
      <w:bookmarkStart w:id="75" w:name="_Toc99627404"/>
      <w:r w:rsidRPr="005A402F">
        <w:rPr>
          <w:b/>
          <w:color w:val="000000"/>
        </w:rPr>
        <w:t>Nilai Kontrak</w:t>
      </w:r>
      <w:bookmarkEnd w:id="75"/>
    </w:p>
    <w:p w:rsidR="00910546" w:rsidRPr="005A402F" w:rsidRDefault="006B20D6">
      <w:pPr>
        <w:spacing w:after="240" w:line="240" w:lineRule="auto"/>
        <w:ind w:left="1418" w:right="34"/>
        <w:jc w:val="both"/>
      </w:pPr>
      <w:r w:rsidRPr="005A402F">
        <w:t xml:space="preserve">Pejabat Penandatangan Kontrak membayar kepada Pelaksana Swakelola atas pelaksanaan pekerjaan dalam Kontrak sebesar nilai kontrak atau berdasarkan hasil perhitungan akhir. </w:t>
      </w:r>
    </w:p>
    <w:p w:rsidR="00910546" w:rsidRPr="005A402F" w:rsidRDefault="006B20D6">
      <w:pPr>
        <w:pStyle w:val="Heading4"/>
        <w:numPr>
          <w:ilvl w:val="0"/>
          <w:numId w:val="57"/>
        </w:numPr>
        <w:spacing w:after="240"/>
        <w:ind w:left="1134" w:hanging="357"/>
        <w:rPr>
          <w:b/>
          <w:color w:val="000000"/>
        </w:rPr>
      </w:pPr>
      <w:bookmarkStart w:id="76" w:name="_Toc99627405"/>
      <w:r w:rsidRPr="005A402F">
        <w:rPr>
          <w:b/>
          <w:color w:val="000000"/>
        </w:rPr>
        <w:t>Pembayaran</w:t>
      </w:r>
      <w:bookmarkEnd w:id="76"/>
    </w:p>
    <w:p w:rsidR="00910546" w:rsidRPr="005A402F" w:rsidRDefault="006B20D6">
      <w:pPr>
        <w:numPr>
          <w:ilvl w:val="1"/>
          <w:numId w:val="37"/>
        </w:numPr>
        <w:spacing w:after="240" w:line="240" w:lineRule="auto"/>
        <w:ind w:left="1985" w:right="34" w:hanging="566"/>
        <w:jc w:val="both"/>
      </w:pPr>
      <w:r w:rsidRPr="005A402F">
        <w:t>Pembayaran atas Kontrak dilaksanakan secara bertahap/sekaligus sebagaimana dituangkan dalam SSKK.</w:t>
      </w:r>
    </w:p>
    <w:p w:rsidR="00910546" w:rsidRPr="005A402F" w:rsidRDefault="006B20D6">
      <w:pPr>
        <w:numPr>
          <w:ilvl w:val="1"/>
          <w:numId w:val="37"/>
        </w:numPr>
        <w:spacing w:after="240" w:line="240" w:lineRule="auto"/>
        <w:ind w:left="1985" w:right="34" w:hanging="566"/>
        <w:jc w:val="both"/>
      </w:pPr>
      <w:r w:rsidRPr="005A402F">
        <w:t>Dalam hal pembayaran secara bertahap sebagaimana klausul 25.1, jumlah tahapan dan besaran pada setiap tahap dituangkan dalam SSKK.</w:t>
      </w:r>
    </w:p>
    <w:p w:rsidR="00910546" w:rsidRPr="005A402F" w:rsidRDefault="006B20D6">
      <w:pPr>
        <w:numPr>
          <w:ilvl w:val="1"/>
          <w:numId w:val="37"/>
        </w:numPr>
        <w:spacing w:after="240" w:line="240" w:lineRule="auto"/>
        <w:ind w:left="1985" w:right="34" w:hanging="566"/>
        <w:jc w:val="both"/>
      </w:pPr>
      <w:r w:rsidRPr="005A402F">
        <w:t>Penetapan pembayaran secara bertahap/sekaligus, jumlah tahapan dan besaran pencairan memperhatikan risiko dan jangka waktu pekerjaan.</w:t>
      </w:r>
    </w:p>
    <w:p w:rsidR="00910546" w:rsidRPr="005A402F" w:rsidRDefault="006B20D6">
      <w:pPr>
        <w:numPr>
          <w:ilvl w:val="1"/>
          <w:numId w:val="37"/>
        </w:numPr>
        <w:spacing w:after="240" w:line="240" w:lineRule="auto"/>
        <w:ind w:left="1985" w:right="34" w:hanging="566"/>
        <w:jc w:val="both"/>
      </w:pPr>
      <w:bookmarkStart w:id="77" w:name="_heading=h.4h042r0" w:colFirst="0" w:colLast="0"/>
      <w:bookmarkEnd w:id="77"/>
      <w:r w:rsidRPr="005A402F">
        <w:lastRenderedPageBreak/>
        <w:t>PPK dalam kurun waktu yang tercantum dalam SSKK setelah pengajuan permintaan pembayaran dari pelaksana swakelola diterima secara lengkap dan benar, harus segera mengajukan surat permintaan pembayaran (SPP) pada pejabat penandatanganan surat perintah membayar (PPSPM) sesuai ketentuan peraturan perundang-undangan.</w:t>
      </w:r>
    </w:p>
    <w:p w:rsidR="00910546" w:rsidRPr="005A402F" w:rsidRDefault="006B20D6">
      <w:pPr>
        <w:pStyle w:val="Heading4"/>
        <w:numPr>
          <w:ilvl w:val="0"/>
          <w:numId w:val="57"/>
        </w:numPr>
        <w:spacing w:after="240"/>
        <w:ind w:left="1134" w:hanging="357"/>
        <w:rPr>
          <w:b/>
          <w:color w:val="000000"/>
          <w:sz w:val="26"/>
          <w:szCs w:val="26"/>
        </w:rPr>
      </w:pPr>
      <w:bookmarkStart w:id="78" w:name="_Toc99627406"/>
      <w:r w:rsidRPr="005A402F">
        <w:rPr>
          <w:b/>
          <w:color w:val="000000"/>
        </w:rPr>
        <w:t>Penangguhan Pembayaran</w:t>
      </w:r>
      <w:bookmarkEnd w:id="78"/>
    </w:p>
    <w:p w:rsidR="00910546" w:rsidRPr="005A402F" w:rsidRDefault="006B20D6">
      <w:pPr>
        <w:numPr>
          <w:ilvl w:val="1"/>
          <w:numId w:val="40"/>
        </w:numPr>
        <w:spacing w:after="240" w:line="240" w:lineRule="auto"/>
        <w:ind w:left="1985" w:right="34" w:hanging="566"/>
        <w:jc w:val="both"/>
      </w:pPr>
      <w:r w:rsidRPr="005A402F">
        <w:t xml:space="preserve">Pejabat Penandatangan Kontrak dapat menangguhkan pembayaran setiap tahapan pembayaran jika Pelaksana Swakelola gagal atau lalai memenuhi kewajiban kontraktualnya. </w:t>
      </w:r>
    </w:p>
    <w:p w:rsidR="00910546" w:rsidRPr="005A402F" w:rsidRDefault="006B20D6">
      <w:pPr>
        <w:numPr>
          <w:ilvl w:val="1"/>
          <w:numId w:val="40"/>
        </w:numPr>
        <w:spacing w:after="240" w:line="240" w:lineRule="auto"/>
        <w:ind w:left="1985" w:right="34" w:hanging="566"/>
        <w:jc w:val="both"/>
      </w:pPr>
      <w:r w:rsidRPr="005A402F">
        <w:t>Pejabat Penandatangan Kontrak secara tertulis memberitahukan kepada Pelaksana Swakelola tentang penangguhan hak pembayaran, disertai alasan-alasan yang jelas mengenai penangguhan tersebut. Pelaksana Swakelola diberi kesempatan untuk memperbaiki dalam jangka waktu tertentu.</w:t>
      </w:r>
    </w:p>
    <w:p w:rsidR="00910546" w:rsidRPr="005A402F" w:rsidRDefault="006B20D6">
      <w:pPr>
        <w:numPr>
          <w:ilvl w:val="1"/>
          <w:numId w:val="40"/>
        </w:numPr>
        <w:spacing w:after="240" w:line="240" w:lineRule="auto"/>
        <w:ind w:left="1985" w:right="34" w:hanging="566"/>
        <w:jc w:val="both"/>
      </w:pPr>
      <w:r w:rsidRPr="005A402F">
        <w:t xml:space="preserve">Pembayaran yang ditangguhkan disesuaikan dengan proporsi kegagalan atau kelalaian Pelaksana Swakelola. </w:t>
      </w:r>
    </w:p>
    <w:p w:rsidR="00910546" w:rsidRPr="005A402F" w:rsidRDefault="006B20D6">
      <w:pPr>
        <w:pStyle w:val="Heading3"/>
        <w:keepNext w:val="0"/>
        <w:keepLines w:val="0"/>
        <w:numPr>
          <w:ilvl w:val="0"/>
          <w:numId w:val="12"/>
        </w:numPr>
        <w:spacing w:before="240" w:after="240" w:line="240" w:lineRule="auto"/>
        <w:ind w:left="714" w:hanging="357"/>
      </w:pPr>
      <w:bookmarkStart w:id="79" w:name="_Toc99627407"/>
      <w:r w:rsidRPr="005A402F">
        <w:t>Penyelesaian Perselisihan</w:t>
      </w:r>
      <w:bookmarkEnd w:id="79"/>
    </w:p>
    <w:p w:rsidR="00910546" w:rsidRPr="005A402F" w:rsidRDefault="006B20D6">
      <w:pPr>
        <w:pStyle w:val="Heading4"/>
        <w:numPr>
          <w:ilvl w:val="0"/>
          <w:numId w:val="57"/>
        </w:numPr>
        <w:spacing w:after="240"/>
        <w:ind w:left="1134" w:hanging="357"/>
        <w:rPr>
          <w:b/>
          <w:color w:val="000000"/>
        </w:rPr>
      </w:pPr>
      <w:bookmarkStart w:id="80" w:name="_Toc99627408"/>
      <w:r w:rsidRPr="005A402F">
        <w:rPr>
          <w:b/>
          <w:color w:val="000000"/>
        </w:rPr>
        <w:t>Itikad Baik</w:t>
      </w:r>
      <w:bookmarkEnd w:id="80"/>
    </w:p>
    <w:p w:rsidR="00910546" w:rsidRPr="005A402F" w:rsidRDefault="006B20D6">
      <w:pPr>
        <w:numPr>
          <w:ilvl w:val="1"/>
          <w:numId w:val="42"/>
        </w:numPr>
        <w:spacing w:after="240" w:line="240" w:lineRule="auto"/>
        <w:ind w:left="1985" w:right="34" w:hanging="566"/>
        <w:jc w:val="both"/>
      </w:pPr>
      <w:r w:rsidRPr="005A402F">
        <w:t>Pejabat Penandatangan Kontrak dan Pelaksana Swakelola bertindak berdasarkan asas saling percaya yang disesuaikan dengan hak-hak yang terdapat dalam Kontrak.</w:t>
      </w:r>
    </w:p>
    <w:p w:rsidR="00910546" w:rsidRPr="005A402F" w:rsidRDefault="006B20D6">
      <w:pPr>
        <w:numPr>
          <w:ilvl w:val="1"/>
          <w:numId w:val="42"/>
        </w:numPr>
        <w:spacing w:after="240" w:line="240" w:lineRule="auto"/>
        <w:ind w:left="1985" w:right="34" w:hanging="566"/>
        <w:jc w:val="both"/>
      </w:pPr>
      <w:r w:rsidRPr="005A402F">
        <w:t>Pejabat Penandatangan Kontrak dan Pelaksana Swakelola setuju untuk melaksanakan Kontrak dengan jujur tanpa menonjolkan kepentingan masing-masing pihak.</w:t>
      </w:r>
    </w:p>
    <w:p w:rsidR="00910546" w:rsidRPr="005A402F" w:rsidRDefault="006B20D6">
      <w:pPr>
        <w:numPr>
          <w:ilvl w:val="1"/>
          <w:numId w:val="42"/>
        </w:numPr>
        <w:spacing w:after="240" w:line="240" w:lineRule="auto"/>
        <w:ind w:left="1985" w:right="34" w:hanging="566"/>
        <w:jc w:val="both"/>
      </w:pPr>
      <w:r w:rsidRPr="005A402F">
        <w:t>Apabila selama Kontrak, salah satu pihak merasa dirugikan, maka diupayakan tindakan yang terbaik untuk mengatasi keadaan tersebut.</w:t>
      </w:r>
    </w:p>
    <w:p w:rsidR="00910546" w:rsidRPr="005A402F" w:rsidRDefault="006B20D6">
      <w:pPr>
        <w:pStyle w:val="Heading4"/>
        <w:numPr>
          <w:ilvl w:val="0"/>
          <w:numId w:val="57"/>
        </w:numPr>
        <w:spacing w:after="240"/>
        <w:ind w:left="1134" w:hanging="357"/>
        <w:rPr>
          <w:b/>
          <w:color w:val="000000"/>
        </w:rPr>
      </w:pPr>
      <w:bookmarkStart w:id="81" w:name="_Toc99627409"/>
      <w:r w:rsidRPr="005A402F">
        <w:rPr>
          <w:b/>
          <w:color w:val="000000"/>
        </w:rPr>
        <w:t>Penyelesaian Perselisihan</w:t>
      </w:r>
      <w:bookmarkEnd w:id="81"/>
    </w:p>
    <w:p w:rsidR="00910546" w:rsidRPr="005A402F" w:rsidRDefault="006B20D6">
      <w:pPr>
        <w:numPr>
          <w:ilvl w:val="1"/>
          <w:numId w:val="61"/>
        </w:numPr>
        <w:spacing w:after="240" w:line="240" w:lineRule="auto"/>
        <w:ind w:left="1985" w:right="34" w:hanging="566"/>
        <w:jc w:val="both"/>
      </w:pPr>
      <w:r w:rsidRPr="005A402F">
        <w:t>Pejabat Penandatangan Kontrak dan Pelaksana Swakelola berkewajiban untuk berupaya sungguh-sungguh menyelesaikan secara musyawarah mufakat atas semua perselisihan yang timbul dari atau berhubungan dengan Kontrak ini atau interpretasinya selama atau setelah pelaksanaan pekerjaan Swakelola ini secara musyawarah dan damai.</w:t>
      </w:r>
    </w:p>
    <w:p w:rsidR="00910546" w:rsidRPr="005A402F" w:rsidRDefault="006B20D6">
      <w:pPr>
        <w:numPr>
          <w:ilvl w:val="1"/>
          <w:numId w:val="61"/>
        </w:numPr>
        <w:spacing w:after="240" w:line="240" w:lineRule="auto"/>
        <w:ind w:left="1985" w:right="34" w:hanging="566"/>
        <w:jc w:val="both"/>
      </w:pPr>
      <w:r w:rsidRPr="005A402F">
        <w:t>Penyelesaian sengketa dapat dilakukan di layanan penyelesaian sengketa yang diselenggarakan oleh LKPP.</w:t>
      </w:r>
    </w:p>
    <w:p w:rsidR="00910546" w:rsidRPr="005A402F" w:rsidRDefault="006B20D6">
      <w:pPr>
        <w:pStyle w:val="Heading3"/>
        <w:keepNext w:val="0"/>
        <w:keepLines w:val="0"/>
        <w:numPr>
          <w:ilvl w:val="0"/>
          <w:numId w:val="12"/>
        </w:numPr>
        <w:spacing w:before="240" w:after="240" w:line="240" w:lineRule="auto"/>
        <w:ind w:left="714" w:hanging="357"/>
      </w:pPr>
      <w:bookmarkStart w:id="82" w:name="_Toc99627410"/>
      <w:r w:rsidRPr="005A402F">
        <w:t>Lain-Lain</w:t>
      </w:r>
      <w:bookmarkEnd w:id="82"/>
    </w:p>
    <w:p w:rsidR="00910546" w:rsidRPr="005A402F" w:rsidRDefault="006B20D6">
      <w:pPr>
        <w:pStyle w:val="Heading4"/>
        <w:numPr>
          <w:ilvl w:val="0"/>
          <w:numId w:val="57"/>
        </w:numPr>
        <w:spacing w:after="240"/>
        <w:ind w:left="1134" w:hanging="357"/>
        <w:rPr>
          <w:b/>
          <w:color w:val="000000"/>
        </w:rPr>
      </w:pPr>
      <w:bookmarkStart w:id="83" w:name="_Toc99627411"/>
      <w:r w:rsidRPr="005A402F">
        <w:rPr>
          <w:b/>
          <w:color w:val="000000"/>
        </w:rPr>
        <w:t>Penggunaan Dokumen Kontrak dan Informasi</w:t>
      </w:r>
      <w:bookmarkEnd w:id="83"/>
    </w:p>
    <w:p w:rsidR="00910546" w:rsidRPr="005A402F" w:rsidRDefault="006B20D6">
      <w:pPr>
        <w:ind w:left="1418"/>
        <w:jc w:val="both"/>
      </w:pPr>
      <w:r w:rsidRPr="005A402F">
        <w:t xml:space="preserve">Pelaksana Swakelola tidak diperkenankan menggunakan dan menginformasikan dokumen Kontrak atau dokumen lainnya yang berhubungan dengan Kontrak untuk </w:t>
      </w:r>
      <w:r w:rsidRPr="005A402F">
        <w:lastRenderedPageBreak/>
        <w:t>kepentingan pihak lain, misalnya KAK dan/atau gambar-gambar, kecuali dengan ijin tertulis dari Pejabat Penandatangan Kontrak.</w:t>
      </w:r>
    </w:p>
    <w:p w:rsidR="00910546" w:rsidRPr="005A402F" w:rsidRDefault="006B20D6">
      <w:pPr>
        <w:pStyle w:val="Heading4"/>
        <w:numPr>
          <w:ilvl w:val="0"/>
          <w:numId w:val="57"/>
        </w:numPr>
        <w:spacing w:after="240"/>
        <w:ind w:left="1134" w:hanging="357"/>
        <w:jc w:val="both"/>
      </w:pPr>
      <w:bookmarkStart w:id="84" w:name="_Toc99627412"/>
      <w:r w:rsidRPr="005A402F">
        <w:rPr>
          <w:b/>
          <w:color w:val="000000"/>
        </w:rPr>
        <w:t>Hak Atas Kekayaan Intelektual</w:t>
      </w:r>
      <w:bookmarkEnd w:id="84"/>
    </w:p>
    <w:p w:rsidR="00910546" w:rsidRPr="005A402F" w:rsidRDefault="006B20D6">
      <w:pPr>
        <w:ind w:left="1418"/>
        <w:jc w:val="both"/>
      </w:pPr>
      <w:r w:rsidRPr="005A402F">
        <w:t>Pelaksana Swakelola berkewajiban untuk melindungi Pejabat Penandatangan Kontrak dari segala tuntutan atau klaim dari pihak lain atas pelanggaran Hak Atas Kekayaan Intelektual.</w:t>
      </w:r>
    </w:p>
    <w:p w:rsidR="00910546" w:rsidRPr="005A402F" w:rsidRDefault="006B20D6">
      <w:pPr>
        <w:pStyle w:val="Heading4"/>
        <w:numPr>
          <w:ilvl w:val="0"/>
          <w:numId w:val="57"/>
        </w:numPr>
        <w:spacing w:after="240"/>
        <w:ind w:left="1134" w:hanging="357"/>
        <w:rPr>
          <w:b/>
          <w:color w:val="000000"/>
        </w:rPr>
      </w:pPr>
      <w:bookmarkStart w:id="85" w:name="_Toc99627413"/>
      <w:r w:rsidRPr="005A402F">
        <w:rPr>
          <w:b/>
          <w:color w:val="000000"/>
        </w:rPr>
        <w:t>Laporan Hasil Pekerjaan</w:t>
      </w:r>
      <w:bookmarkEnd w:id="85"/>
    </w:p>
    <w:p w:rsidR="00910546" w:rsidRPr="005A402F" w:rsidRDefault="006B20D6">
      <w:pPr>
        <w:numPr>
          <w:ilvl w:val="1"/>
          <w:numId w:val="51"/>
        </w:numPr>
        <w:spacing w:after="240" w:line="240" w:lineRule="auto"/>
        <w:ind w:left="1985" w:right="34" w:hanging="566"/>
        <w:jc w:val="both"/>
      </w:pPr>
      <w:r w:rsidRPr="005A402F">
        <w:t>Pemeriksaan pekerjaan dilakukan selama pelaksanaan Kontrak. Hasil pemeriksaan pekerjaan dituangkan dalam laporan kemajuan hasil pekerjaan.</w:t>
      </w:r>
    </w:p>
    <w:p w:rsidR="00910546" w:rsidRPr="005A402F" w:rsidRDefault="006B20D6">
      <w:pPr>
        <w:numPr>
          <w:ilvl w:val="1"/>
          <w:numId w:val="51"/>
        </w:numPr>
        <w:spacing w:after="240" w:line="240" w:lineRule="auto"/>
        <w:ind w:left="1985" w:right="34" w:hanging="566"/>
        <w:jc w:val="both"/>
      </w:pPr>
      <w:r w:rsidRPr="005A402F">
        <w:t>Untuk kepentingan pengawasan dan pengendalian, dibuat laporan realisasi pekerjaan.</w:t>
      </w:r>
    </w:p>
    <w:p w:rsidR="00910546" w:rsidRPr="005A402F" w:rsidRDefault="006B20D6">
      <w:pPr>
        <w:numPr>
          <w:ilvl w:val="1"/>
          <w:numId w:val="51"/>
        </w:numPr>
        <w:spacing w:after="240" w:line="240" w:lineRule="auto"/>
        <w:ind w:left="1985" w:right="34" w:hanging="566"/>
        <w:jc w:val="both"/>
      </w:pPr>
      <w:r w:rsidRPr="005A402F">
        <w:t>Laporan dibuat oleh Pelaksana Swakelola, apabila diperlukan pemeriksaan dilakukan oleh unsur pengawas dan disetujui oleh Pejabat Penandatangan Kontrak.</w:t>
      </w:r>
    </w:p>
    <w:p w:rsidR="00910546" w:rsidRPr="005A402F" w:rsidRDefault="006B20D6">
      <w:pPr>
        <w:pStyle w:val="Heading4"/>
        <w:numPr>
          <w:ilvl w:val="0"/>
          <w:numId w:val="57"/>
        </w:numPr>
        <w:spacing w:after="240"/>
        <w:ind w:left="1134" w:hanging="357"/>
        <w:rPr>
          <w:b/>
          <w:color w:val="000000"/>
        </w:rPr>
      </w:pPr>
      <w:bookmarkStart w:id="86" w:name="_Toc99627414"/>
      <w:r w:rsidRPr="005A402F">
        <w:rPr>
          <w:b/>
          <w:color w:val="000000"/>
        </w:rPr>
        <w:t>Kepemilikan Dokumen</w:t>
      </w:r>
      <w:bookmarkEnd w:id="86"/>
    </w:p>
    <w:p w:rsidR="00910546" w:rsidRPr="005A402F" w:rsidRDefault="006B20D6">
      <w:pPr>
        <w:numPr>
          <w:ilvl w:val="1"/>
          <w:numId w:val="53"/>
        </w:numPr>
        <w:spacing w:after="240" w:line="240" w:lineRule="auto"/>
        <w:ind w:left="1985" w:right="34" w:hanging="566"/>
        <w:jc w:val="both"/>
      </w:pPr>
      <w:r w:rsidRPr="005A402F">
        <w:t>Semua rancangan, gambar, spesifikasi, desain, laporan, dan dokumen-dokumen lain yang dipersiapkan oleh Pelaksana Swakelola berdasarkan Kontrak ini sepenuhnya merupakan milik Pejabat Penandatangan Kontrak.</w:t>
      </w:r>
    </w:p>
    <w:p w:rsidR="00910546" w:rsidRPr="005A402F" w:rsidRDefault="006B20D6">
      <w:pPr>
        <w:numPr>
          <w:ilvl w:val="1"/>
          <w:numId w:val="53"/>
        </w:numPr>
        <w:spacing w:after="240" w:line="240" w:lineRule="auto"/>
        <w:ind w:left="1985" w:right="34" w:hanging="566"/>
        <w:jc w:val="both"/>
      </w:pPr>
      <w:r w:rsidRPr="005A402F">
        <w:t xml:space="preserve">Pelaksana Swakelola berkewajiban untuk menyerahkan semua dokumen beserta daftar rinciannya kepada Pejabat Penandatangan Kontrak paling lambat pada saat serah terima pekerjaan atau waktu pemutusan Kontrak. </w:t>
      </w:r>
    </w:p>
    <w:p w:rsidR="00910546" w:rsidRPr="005A402F" w:rsidRDefault="006B20D6">
      <w:pPr>
        <w:numPr>
          <w:ilvl w:val="1"/>
          <w:numId w:val="53"/>
        </w:numPr>
        <w:spacing w:after="240" w:line="240" w:lineRule="auto"/>
        <w:ind w:left="1985" w:right="34" w:hanging="566"/>
        <w:jc w:val="both"/>
      </w:pPr>
      <w:r w:rsidRPr="005A402F">
        <w:t>Pelaksana Swakelola dapat menyimpan 1 (satu) buah salinan tiap dokumen tersebut di atas dengan batasan penggunaan diatur dalam SSKK.</w:t>
      </w:r>
    </w:p>
    <w:p w:rsidR="00910546" w:rsidRPr="005A402F" w:rsidRDefault="00910546"/>
    <w:p w:rsidR="00910546" w:rsidRPr="005A402F" w:rsidRDefault="006B20D6">
      <w:pPr>
        <w:rPr>
          <w:b/>
          <w:sz w:val="40"/>
          <w:szCs w:val="40"/>
        </w:rPr>
      </w:pPr>
      <w:bookmarkStart w:id="87" w:name="_heading=h.1302m92" w:colFirst="0" w:colLast="0"/>
      <w:bookmarkEnd w:id="87"/>
      <w:r w:rsidRPr="005A402F">
        <w:br w:type="page"/>
      </w:r>
    </w:p>
    <w:p w:rsidR="00910546" w:rsidRPr="005A402F" w:rsidRDefault="006B20D6">
      <w:pPr>
        <w:pStyle w:val="Heading2"/>
        <w:pBdr>
          <w:top w:val="nil"/>
          <w:left w:val="nil"/>
          <w:bottom w:val="nil"/>
          <w:right w:val="nil"/>
          <w:between w:val="nil"/>
        </w:pBdr>
        <w:ind w:left="2125" w:hanging="2125"/>
        <w:rPr>
          <w:sz w:val="40"/>
          <w:szCs w:val="40"/>
        </w:rPr>
      </w:pPr>
      <w:bookmarkStart w:id="88" w:name="_Toc99627415"/>
      <w:r w:rsidRPr="005A402F">
        <w:rPr>
          <w:sz w:val="40"/>
          <w:szCs w:val="40"/>
        </w:rPr>
        <w:lastRenderedPageBreak/>
        <w:t>Bab 9 – Syarat-Syarat Khusus Kontrak (SSKK)</w:t>
      </w:r>
      <w:bookmarkEnd w:id="88"/>
    </w:p>
    <w:p w:rsidR="00910546" w:rsidRPr="005A402F" w:rsidRDefault="00910546">
      <w:pPr>
        <w:spacing w:line="240" w:lineRule="auto"/>
        <w:ind w:right="34"/>
        <w:jc w:val="both"/>
        <w:rPr>
          <w:b/>
          <w:sz w:val="24"/>
          <w:szCs w:val="24"/>
        </w:rPr>
      </w:pPr>
    </w:p>
    <w:tbl>
      <w:tblPr>
        <w:tblStyle w:val="affd"/>
        <w:tblW w:w="9248" w:type="dxa"/>
        <w:tblInd w:w="108" w:type="dxa"/>
        <w:tblBorders>
          <w:top w:val="single" w:sz="4" w:space="0" w:color="000000"/>
          <w:left w:val="single" w:sz="4" w:space="0" w:color="000000"/>
          <w:bottom w:val="single" w:sz="4" w:space="0" w:color="000000"/>
          <w:right w:val="single" w:sz="4" w:space="0" w:color="000000"/>
          <w:insideH w:val="single" w:sz="4" w:space="0" w:color="A6A6A6"/>
          <w:insideV w:val="single" w:sz="4" w:space="0" w:color="000000"/>
        </w:tblBorders>
        <w:tblLayout w:type="fixed"/>
        <w:tblLook w:val="0000" w:firstRow="0" w:lastRow="0" w:firstColumn="0" w:lastColumn="0" w:noHBand="0" w:noVBand="0"/>
      </w:tblPr>
      <w:tblGrid>
        <w:gridCol w:w="2302"/>
        <w:gridCol w:w="851"/>
        <w:gridCol w:w="6095"/>
      </w:tblGrid>
      <w:tr w:rsidR="00910546" w:rsidRPr="005A402F">
        <w:tc>
          <w:tcPr>
            <w:tcW w:w="2302" w:type="dxa"/>
            <w:tcBorders>
              <w:top w:val="single" w:sz="18" w:space="0" w:color="A6A6A6"/>
              <w:left w:val="dashed" w:sz="4" w:space="0" w:color="A6A6A6"/>
              <w:bottom w:val="single" w:sz="18" w:space="0" w:color="A6A6A6"/>
              <w:right w:val="dashed" w:sz="4" w:space="0" w:color="A6A6A6"/>
            </w:tcBorders>
            <w:vAlign w:val="center"/>
          </w:tcPr>
          <w:p w:rsidR="00910546" w:rsidRPr="005A402F" w:rsidRDefault="006B20D6">
            <w:pPr>
              <w:jc w:val="center"/>
              <w:rPr>
                <w:b/>
              </w:rPr>
            </w:pPr>
            <w:r w:rsidRPr="005A402F">
              <w:rPr>
                <w:b/>
              </w:rPr>
              <w:t>Klausul dalam SSUK</w:t>
            </w:r>
          </w:p>
        </w:tc>
        <w:tc>
          <w:tcPr>
            <w:tcW w:w="851" w:type="dxa"/>
            <w:tcBorders>
              <w:top w:val="single" w:sz="18" w:space="0" w:color="A6A6A6"/>
              <w:left w:val="dashed" w:sz="4" w:space="0" w:color="A6A6A6"/>
              <w:bottom w:val="single" w:sz="18" w:space="0" w:color="A6A6A6"/>
              <w:right w:val="dashed" w:sz="4" w:space="0" w:color="A6A6A6"/>
            </w:tcBorders>
            <w:vAlign w:val="center"/>
          </w:tcPr>
          <w:p w:rsidR="00910546" w:rsidRPr="005A402F" w:rsidRDefault="006B20D6">
            <w:pPr>
              <w:jc w:val="center"/>
              <w:rPr>
                <w:b/>
              </w:rPr>
            </w:pPr>
            <w:r w:rsidRPr="005A402F">
              <w:rPr>
                <w:b/>
              </w:rPr>
              <w:t>No. SSUK</w:t>
            </w:r>
          </w:p>
        </w:tc>
        <w:tc>
          <w:tcPr>
            <w:tcW w:w="6095" w:type="dxa"/>
            <w:tcBorders>
              <w:top w:val="single" w:sz="18" w:space="0" w:color="A6A6A6"/>
              <w:left w:val="dashed" w:sz="4" w:space="0" w:color="A6A6A6"/>
              <w:bottom w:val="single" w:sz="18" w:space="0" w:color="A6A6A6"/>
              <w:right w:val="dashed" w:sz="4" w:space="0" w:color="A6A6A6"/>
            </w:tcBorders>
            <w:vAlign w:val="center"/>
          </w:tcPr>
          <w:p w:rsidR="00910546" w:rsidRPr="005A402F" w:rsidRDefault="006B20D6">
            <w:pPr>
              <w:jc w:val="center"/>
              <w:rPr>
                <w:b/>
              </w:rPr>
            </w:pPr>
            <w:r w:rsidRPr="005A402F">
              <w:rPr>
                <w:b/>
              </w:rPr>
              <w:t>Pengaturan dalam SSKK</w:t>
            </w:r>
          </w:p>
        </w:tc>
      </w:tr>
      <w:tr w:rsidR="00910546" w:rsidRPr="005A402F">
        <w:tc>
          <w:tcPr>
            <w:tcW w:w="2302" w:type="dxa"/>
            <w:tcBorders>
              <w:top w:val="single" w:sz="18" w:space="0" w:color="A6A6A6"/>
              <w:left w:val="dashed" w:sz="4" w:space="0" w:color="A6A6A6"/>
              <w:right w:val="dashed" w:sz="4" w:space="0" w:color="A6A6A6"/>
            </w:tcBorders>
          </w:tcPr>
          <w:p w:rsidR="00910546" w:rsidRPr="005A402F" w:rsidRDefault="006B20D6">
            <w:pPr>
              <w:pStyle w:val="Heading2"/>
              <w:keepNext w:val="0"/>
              <w:keepLines w:val="0"/>
              <w:numPr>
                <w:ilvl w:val="2"/>
                <w:numId w:val="7"/>
              </w:numPr>
              <w:spacing w:before="0"/>
              <w:ind w:left="345"/>
              <w:outlineLvl w:val="1"/>
              <w:rPr>
                <w:sz w:val="22"/>
                <w:szCs w:val="22"/>
              </w:rPr>
            </w:pPr>
            <w:bookmarkStart w:id="89" w:name="_Toc99627416"/>
            <w:r w:rsidRPr="005A402F">
              <w:rPr>
                <w:sz w:val="22"/>
                <w:szCs w:val="22"/>
              </w:rPr>
              <w:t>Korespondensi</w:t>
            </w:r>
            <w:bookmarkEnd w:id="89"/>
          </w:p>
        </w:tc>
        <w:tc>
          <w:tcPr>
            <w:tcW w:w="851" w:type="dxa"/>
            <w:tcBorders>
              <w:top w:val="single" w:sz="18" w:space="0" w:color="A6A6A6"/>
              <w:left w:val="dashed" w:sz="4" w:space="0" w:color="A6A6A6"/>
              <w:right w:val="dashed" w:sz="4" w:space="0" w:color="A6A6A6"/>
            </w:tcBorders>
          </w:tcPr>
          <w:p w:rsidR="00910546" w:rsidRPr="005A402F" w:rsidRDefault="00910546">
            <w:pPr>
              <w:jc w:val="center"/>
              <w:rPr>
                <w:sz w:val="24"/>
                <w:szCs w:val="24"/>
              </w:rPr>
            </w:pPr>
          </w:p>
        </w:tc>
        <w:tc>
          <w:tcPr>
            <w:tcW w:w="6095" w:type="dxa"/>
            <w:tcBorders>
              <w:top w:val="single" w:sz="18" w:space="0" w:color="A6A6A6"/>
              <w:left w:val="dashed" w:sz="4" w:space="0" w:color="A6A6A6"/>
              <w:right w:val="dashed" w:sz="4" w:space="0" w:color="A6A6A6"/>
            </w:tcBorders>
          </w:tcPr>
          <w:p w:rsidR="00910546" w:rsidRPr="005A402F" w:rsidRDefault="006B20D6">
            <w:r w:rsidRPr="005A402F">
              <w:t>Alamat Para Pihak sebagai berikut:</w:t>
            </w:r>
          </w:p>
          <w:p w:rsidR="00910546" w:rsidRPr="005A402F" w:rsidRDefault="006B20D6">
            <w:r w:rsidRPr="005A402F">
              <w:t>Satuan Kerja Pejabat Penandatangan Kontrak : _________</w:t>
            </w:r>
          </w:p>
          <w:p w:rsidR="00910546" w:rsidRPr="005A402F" w:rsidRDefault="006B20D6">
            <w:r w:rsidRPr="005A402F">
              <w:t>Nama</w:t>
            </w:r>
            <w:r w:rsidRPr="005A402F">
              <w:rPr>
                <w:b/>
              </w:rPr>
              <w:tab/>
            </w:r>
            <w:r w:rsidRPr="005A402F">
              <w:rPr>
                <w:b/>
              </w:rPr>
              <w:tab/>
            </w:r>
            <w:r w:rsidRPr="005A402F">
              <w:t>:____________________</w:t>
            </w:r>
          </w:p>
          <w:p w:rsidR="00910546" w:rsidRPr="005A402F" w:rsidRDefault="006B20D6">
            <w:r w:rsidRPr="005A402F">
              <w:t>Alamat</w:t>
            </w:r>
            <w:r w:rsidRPr="005A402F">
              <w:tab/>
            </w:r>
            <w:r w:rsidRPr="005A402F">
              <w:tab/>
              <w:t>:____________________</w:t>
            </w:r>
          </w:p>
          <w:p w:rsidR="00910546" w:rsidRPr="005A402F" w:rsidRDefault="006B20D6">
            <w:r w:rsidRPr="005A402F">
              <w:t>Telepon</w:t>
            </w:r>
            <w:r w:rsidRPr="005A402F">
              <w:tab/>
              <w:t>:____________________</w:t>
            </w:r>
          </w:p>
          <w:p w:rsidR="00910546" w:rsidRPr="005A402F" w:rsidRDefault="006B20D6">
            <w:r w:rsidRPr="005A402F">
              <w:rPr>
                <w:i/>
              </w:rPr>
              <w:t xml:space="preserve">Website   </w:t>
            </w:r>
            <w:r w:rsidRPr="005A402F">
              <w:rPr>
                <w:i/>
              </w:rPr>
              <w:tab/>
            </w:r>
            <w:r w:rsidRPr="005A402F">
              <w:t>:____________________</w:t>
            </w:r>
          </w:p>
          <w:p w:rsidR="00910546" w:rsidRPr="005A402F" w:rsidRDefault="006B20D6">
            <w:r w:rsidRPr="005A402F">
              <w:t>Faksimili</w:t>
            </w:r>
            <w:r w:rsidRPr="005A402F">
              <w:tab/>
              <w:t>:____________________</w:t>
            </w:r>
          </w:p>
          <w:p w:rsidR="00910546" w:rsidRPr="005A402F" w:rsidRDefault="006B20D6">
            <w:r w:rsidRPr="005A402F">
              <w:rPr>
                <w:i/>
              </w:rPr>
              <w:t>e-mail</w:t>
            </w:r>
            <w:r w:rsidRPr="005A402F">
              <w:tab/>
            </w:r>
            <w:r w:rsidRPr="005A402F">
              <w:rPr>
                <w:i/>
              </w:rPr>
              <w:tab/>
            </w:r>
            <w:r w:rsidRPr="005A402F">
              <w:t>:____________________</w:t>
            </w:r>
          </w:p>
          <w:p w:rsidR="00910546" w:rsidRPr="005A402F" w:rsidRDefault="00910546">
            <w:pPr>
              <w:ind w:left="600" w:right="34" w:hanging="531"/>
              <w:jc w:val="both"/>
            </w:pPr>
          </w:p>
          <w:p w:rsidR="00910546" w:rsidRPr="005A402F" w:rsidRDefault="006B20D6">
            <w:r w:rsidRPr="005A402F">
              <w:t>Pelaksana Swakelola:</w:t>
            </w:r>
          </w:p>
          <w:p w:rsidR="00910546" w:rsidRPr="005A402F" w:rsidRDefault="006B20D6">
            <w:r w:rsidRPr="005A402F">
              <w:t>Nama</w:t>
            </w:r>
            <w:r w:rsidRPr="005A402F">
              <w:tab/>
            </w:r>
            <w:r w:rsidRPr="005A402F">
              <w:tab/>
              <w:t>:____________________</w:t>
            </w:r>
          </w:p>
          <w:p w:rsidR="00910546" w:rsidRPr="005A402F" w:rsidRDefault="006B20D6">
            <w:r w:rsidRPr="005A402F">
              <w:t>Alamat</w:t>
            </w:r>
            <w:r w:rsidRPr="005A402F">
              <w:tab/>
            </w:r>
            <w:r w:rsidRPr="005A402F">
              <w:tab/>
              <w:t>:____________________</w:t>
            </w:r>
          </w:p>
          <w:p w:rsidR="00910546" w:rsidRPr="005A402F" w:rsidRDefault="006B20D6">
            <w:r w:rsidRPr="005A402F">
              <w:t>Telepon</w:t>
            </w:r>
            <w:r w:rsidRPr="005A402F">
              <w:tab/>
              <w:t>:____________________</w:t>
            </w:r>
          </w:p>
          <w:p w:rsidR="00910546" w:rsidRPr="005A402F" w:rsidRDefault="006B20D6">
            <w:r w:rsidRPr="005A402F">
              <w:rPr>
                <w:i/>
              </w:rPr>
              <w:t>Website</w:t>
            </w:r>
            <w:r w:rsidRPr="005A402F">
              <w:rPr>
                <w:i/>
              </w:rPr>
              <w:tab/>
              <w:t xml:space="preserve">             </w:t>
            </w:r>
            <w:r w:rsidRPr="005A402F">
              <w:t>:____________________</w:t>
            </w:r>
          </w:p>
          <w:p w:rsidR="00910546" w:rsidRPr="005A402F" w:rsidRDefault="006B20D6">
            <w:r w:rsidRPr="005A402F">
              <w:t>Faksimili</w:t>
            </w:r>
            <w:r w:rsidRPr="005A402F">
              <w:tab/>
              <w:t>:____________________</w:t>
            </w:r>
          </w:p>
          <w:p w:rsidR="00910546" w:rsidRPr="005A402F" w:rsidRDefault="006B20D6">
            <w:r w:rsidRPr="005A402F">
              <w:rPr>
                <w:i/>
              </w:rPr>
              <w:t>e-mail</w:t>
            </w:r>
            <w:r w:rsidRPr="005A402F">
              <w:tab/>
            </w:r>
            <w:r w:rsidRPr="005A402F">
              <w:tab/>
              <w:t>:____________________</w:t>
            </w:r>
          </w:p>
          <w:p w:rsidR="00910546" w:rsidRPr="005A402F" w:rsidRDefault="00910546">
            <w:pPr>
              <w:ind w:left="600" w:right="34" w:hanging="531"/>
              <w:jc w:val="both"/>
              <w:rPr>
                <w:sz w:val="24"/>
                <w:szCs w:val="24"/>
              </w:rPr>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7"/>
              </w:numPr>
              <w:spacing w:before="0"/>
              <w:ind w:left="493" w:hanging="493"/>
              <w:outlineLvl w:val="1"/>
              <w:rPr>
                <w:sz w:val="22"/>
                <w:szCs w:val="22"/>
              </w:rPr>
            </w:pPr>
            <w:bookmarkStart w:id="90" w:name="_Toc99627417"/>
            <w:r w:rsidRPr="005A402F">
              <w:rPr>
                <w:sz w:val="22"/>
                <w:szCs w:val="22"/>
              </w:rPr>
              <w:t>Wakil Sah Para Pihak</w:t>
            </w:r>
            <w:bookmarkEnd w:id="90"/>
          </w:p>
        </w:tc>
        <w:tc>
          <w:tcPr>
            <w:tcW w:w="851" w:type="dxa"/>
            <w:tcBorders>
              <w:left w:val="dashed" w:sz="4" w:space="0" w:color="A6A6A6"/>
              <w:right w:val="dashed" w:sz="4" w:space="0" w:color="A6A6A6"/>
            </w:tcBorders>
          </w:tcPr>
          <w:p w:rsidR="00910546" w:rsidRPr="005A402F" w:rsidRDefault="00910546">
            <w:pPr>
              <w:ind w:left="2160" w:hanging="2160"/>
              <w:jc w:val="center"/>
              <w:rPr>
                <w:sz w:val="24"/>
                <w:szCs w:val="24"/>
              </w:rPr>
            </w:pPr>
          </w:p>
        </w:tc>
        <w:tc>
          <w:tcPr>
            <w:tcW w:w="6095" w:type="dxa"/>
            <w:tcBorders>
              <w:left w:val="dashed" w:sz="4" w:space="0" w:color="A6A6A6"/>
              <w:right w:val="dashed" w:sz="4" w:space="0" w:color="A6A6A6"/>
            </w:tcBorders>
          </w:tcPr>
          <w:p w:rsidR="00910546" w:rsidRPr="005A402F" w:rsidRDefault="006B20D6">
            <w:pPr>
              <w:ind w:left="2160" w:hanging="2160"/>
            </w:pPr>
            <w:r w:rsidRPr="005A402F">
              <w:t>Wakil Sah Para Pihak sebagai berikut:</w:t>
            </w:r>
          </w:p>
          <w:p w:rsidR="00910546" w:rsidRPr="005A402F" w:rsidRDefault="00910546">
            <w:pPr>
              <w:ind w:left="600" w:right="34" w:hanging="531"/>
              <w:jc w:val="both"/>
            </w:pPr>
          </w:p>
          <w:p w:rsidR="00910546" w:rsidRPr="005A402F" w:rsidRDefault="006B20D6">
            <w:pPr>
              <w:tabs>
                <w:tab w:val="left" w:pos="6480"/>
              </w:tabs>
            </w:pPr>
            <w:r w:rsidRPr="005A402F">
              <w:t>Untuk Pejabat Penandatangan Kontrak:__________________</w:t>
            </w:r>
          </w:p>
          <w:p w:rsidR="00910546" w:rsidRPr="005A402F" w:rsidRDefault="00910546">
            <w:pPr>
              <w:ind w:left="600" w:right="34" w:hanging="531"/>
              <w:jc w:val="both"/>
            </w:pPr>
          </w:p>
          <w:p w:rsidR="00910546" w:rsidRPr="005A402F" w:rsidRDefault="006B20D6">
            <w:pPr>
              <w:tabs>
                <w:tab w:val="left" w:pos="6480"/>
              </w:tabs>
            </w:pPr>
            <w:r w:rsidRPr="005A402F">
              <w:t>Untuk Pelaksana Swakelola:__________</w:t>
            </w:r>
          </w:p>
          <w:p w:rsidR="00910546" w:rsidRPr="005A402F" w:rsidRDefault="00910546">
            <w:pPr>
              <w:ind w:left="600" w:right="34" w:hanging="531"/>
              <w:jc w:val="both"/>
            </w:pPr>
          </w:p>
          <w:p w:rsidR="00910546" w:rsidRPr="005A402F" w:rsidRDefault="006B20D6">
            <w:pPr>
              <w:tabs>
                <w:tab w:val="left" w:pos="6480"/>
              </w:tabs>
            </w:pPr>
            <w:r w:rsidRPr="005A402F">
              <w:t>Tim Pengawas: __________ sebagai wakil sah Pejabat Penandatangan Kontrak</w:t>
            </w:r>
          </w:p>
          <w:p w:rsidR="00910546" w:rsidRPr="005A402F" w:rsidRDefault="00910546">
            <w:pPr>
              <w:ind w:left="600" w:right="34" w:hanging="531"/>
              <w:jc w:val="both"/>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59"/>
              </w:numPr>
              <w:spacing w:before="0"/>
              <w:ind w:hanging="482"/>
              <w:outlineLvl w:val="1"/>
              <w:rPr>
                <w:sz w:val="22"/>
                <w:szCs w:val="22"/>
              </w:rPr>
            </w:pPr>
            <w:bookmarkStart w:id="91" w:name="_Toc99627418"/>
            <w:r w:rsidRPr="005A402F">
              <w:rPr>
                <w:sz w:val="22"/>
                <w:szCs w:val="22"/>
              </w:rPr>
              <w:t>Jangka Waktu Pelaksanaan Pekerjaan</w:t>
            </w:r>
            <w:bookmarkEnd w:id="91"/>
          </w:p>
          <w:p w:rsidR="00910546" w:rsidRPr="005A402F" w:rsidRDefault="00910546">
            <w:pPr>
              <w:jc w:val="both"/>
              <w:rPr>
                <w:b/>
                <w:sz w:val="24"/>
                <w:szCs w:val="24"/>
              </w:rPr>
            </w:pPr>
          </w:p>
        </w:tc>
        <w:tc>
          <w:tcPr>
            <w:tcW w:w="851" w:type="dxa"/>
            <w:tcBorders>
              <w:left w:val="dashed" w:sz="4" w:space="0" w:color="A6A6A6"/>
              <w:right w:val="dashed" w:sz="4" w:space="0" w:color="A6A6A6"/>
            </w:tcBorders>
          </w:tcPr>
          <w:p w:rsidR="00910546" w:rsidRPr="005A402F" w:rsidRDefault="006B20D6">
            <w:pPr>
              <w:ind w:left="37" w:right="34"/>
              <w:jc w:val="center"/>
            </w:pPr>
            <w:r w:rsidRPr="005A402F">
              <w:t>9.1</w:t>
            </w:r>
          </w:p>
        </w:tc>
        <w:tc>
          <w:tcPr>
            <w:tcW w:w="6095" w:type="dxa"/>
            <w:tcBorders>
              <w:left w:val="dashed" w:sz="4" w:space="0" w:color="A6A6A6"/>
              <w:right w:val="dashed" w:sz="4" w:space="0" w:color="A6A6A6"/>
            </w:tcBorders>
          </w:tcPr>
          <w:p w:rsidR="00910546" w:rsidRPr="005A402F" w:rsidRDefault="006B20D6">
            <w:pPr>
              <w:jc w:val="both"/>
            </w:pPr>
            <w:bookmarkStart w:id="92" w:name="_heading=h.1gf8i83" w:colFirst="0" w:colLast="0"/>
            <w:bookmarkEnd w:id="92"/>
            <w:r w:rsidRPr="005A402F">
              <w:rPr>
                <w:color w:val="000000"/>
              </w:rPr>
              <w:t xml:space="preserve">Pekerjaan ini </w:t>
            </w:r>
            <w:r w:rsidRPr="005A402F">
              <w:t>dilaksanakan</w:t>
            </w:r>
            <w:r w:rsidRPr="005A402F">
              <w:rPr>
                <w:color w:val="000000"/>
              </w:rPr>
              <w:t xml:space="preserve"> mulai tanggal __________ &lt;diisi tanggal penandatanganan kontrak atau tanggal dimulainya pelaksanaan pekerjaan&gt;</w:t>
            </w:r>
          </w:p>
        </w:tc>
      </w:tr>
      <w:tr w:rsidR="00910546" w:rsidRPr="005A402F">
        <w:tc>
          <w:tcPr>
            <w:tcW w:w="2302" w:type="dxa"/>
            <w:tcBorders>
              <w:left w:val="dashed" w:sz="4" w:space="0" w:color="A6A6A6"/>
              <w:right w:val="dashed" w:sz="4" w:space="0" w:color="A6A6A6"/>
            </w:tcBorders>
          </w:tcPr>
          <w:p w:rsidR="00910546" w:rsidRPr="005A402F" w:rsidRDefault="00910546">
            <w:pPr>
              <w:pStyle w:val="Heading2"/>
              <w:keepNext w:val="0"/>
              <w:keepLines w:val="0"/>
              <w:spacing w:before="0"/>
              <w:outlineLvl w:val="1"/>
              <w:rPr>
                <w:sz w:val="22"/>
                <w:szCs w:val="22"/>
              </w:rPr>
            </w:pPr>
          </w:p>
        </w:tc>
        <w:tc>
          <w:tcPr>
            <w:tcW w:w="851" w:type="dxa"/>
            <w:tcBorders>
              <w:left w:val="dashed" w:sz="4" w:space="0" w:color="A6A6A6"/>
              <w:right w:val="dashed" w:sz="4" w:space="0" w:color="A6A6A6"/>
            </w:tcBorders>
          </w:tcPr>
          <w:p w:rsidR="00910546" w:rsidRPr="005A402F" w:rsidRDefault="006B20D6">
            <w:pPr>
              <w:ind w:left="37" w:right="34"/>
              <w:jc w:val="center"/>
            </w:pPr>
            <w:r w:rsidRPr="005A402F">
              <w:t>9.2</w:t>
            </w:r>
          </w:p>
        </w:tc>
        <w:tc>
          <w:tcPr>
            <w:tcW w:w="6095" w:type="dxa"/>
            <w:tcBorders>
              <w:left w:val="dashed" w:sz="4" w:space="0" w:color="A6A6A6"/>
              <w:right w:val="dashed" w:sz="4" w:space="0" w:color="A6A6A6"/>
            </w:tcBorders>
          </w:tcPr>
          <w:p w:rsidR="00910546" w:rsidRPr="005A402F" w:rsidRDefault="006B20D6">
            <w:pPr>
              <w:jc w:val="both"/>
            </w:pPr>
            <w:r w:rsidRPr="005A402F">
              <w:t>Pelaksana Swakelola harus menyelesaikan pekerjaan selama:</w:t>
            </w:r>
          </w:p>
          <w:p w:rsidR="00910546" w:rsidRPr="005A402F" w:rsidRDefault="006B20D6">
            <w:pPr>
              <w:jc w:val="both"/>
            </w:pPr>
            <w:r w:rsidRPr="005A402F">
              <w:t>_____(_______) (hari kalender), atau Pelaksana Swakelola harus menyelesaikan pekerjaan sejak tanggal Kontrak Swakelola ditandatangani sampai dengan tanggal _________(_______)</w:t>
            </w:r>
          </w:p>
          <w:p w:rsidR="00910546" w:rsidRPr="005A402F" w:rsidRDefault="006B20D6">
            <w:r w:rsidRPr="005A402F">
              <w:t>&lt;diisi dengan memilih salah satu, menggunakan jumlah hari atau menggunakan tanggal&gt;</w:t>
            </w:r>
          </w:p>
          <w:p w:rsidR="00910546" w:rsidRPr="005A402F" w:rsidRDefault="00910546">
            <w:pPr>
              <w:jc w:val="both"/>
            </w:pPr>
          </w:p>
          <w:p w:rsidR="00910546" w:rsidRPr="005A402F" w:rsidRDefault="00910546">
            <w:pPr>
              <w:jc w:val="both"/>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59"/>
              </w:numPr>
              <w:spacing w:before="0"/>
              <w:ind w:hanging="482"/>
              <w:outlineLvl w:val="1"/>
              <w:rPr>
                <w:sz w:val="22"/>
                <w:szCs w:val="22"/>
              </w:rPr>
            </w:pPr>
            <w:bookmarkStart w:id="93" w:name="_Toc99627419"/>
            <w:r w:rsidRPr="005A402F">
              <w:rPr>
                <w:sz w:val="22"/>
                <w:szCs w:val="22"/>
              </w:rPr>
              <w:t>Fasilitas yang Diberikan Pejabat Penandatangan Kontrak</w:t>
            </w:r>
            <w:bookmarkEnd w:id="93"/>
          </w:p>
        </w:tc>
        <w:tc>
          <w:tcPr>
            <w:tcW w:w="851" w:type="dxa"/>
            <w:tcBorders>
              <w:left w:val="dashed" w:sz="4" w:space="0" w:color="A6A6A6"/>
              <w:right w:val="dashed" w:sz="4" w:space="0" w:color="A6A6A6"/>
            </w:tcBorders>
          </w:tcPr>
          <w:p w:rsidR="00910546" w:rsidRPr="005A402F" w:rsidRDefault="00910546">
            <w:pPr>
              <w:ind w:left="37" w:right="34"/>
              <w:jc w:val="center"/>
            </w:pPr>
          </w:p>
        </w:tc>
        <w:tc>
          <w:tcPr>
            <w:tcW w:w="6095" w:type="dxa"/>
            <w:tcBorders>
              <w:left w:val="dashed" w:sz="4" w:space="0" w:color="A6A6A6"/>
              <w:right w:val="dashed" w:sz="4" w:space="0" w:color="A6A6A6"/>
            </w:tcBorders>
          </w:tcPr>
          <w:p w:rsidR="00910546" w:rsidRPr="005A402F" w:rsidRDefault="006B20D6">
            <w:pPr>
              <w:jc w:val="both"/>
            </w:pPr>
            <w:r w:rsidRPr="005A402F">
              <w:t>Pejabat Penandatangan Kontrak akan memberikan fasilitas berupa: _______________ &lt;diisi dengan rincian sarana dan prasarana atau kemudahan lainnya yang akan diberikan kepada Pelaksana Swakelola&gt;</w:t>
            </w:r>
          </w:p>
          <w:p w:rsidR="00910546" w:rsidRDefault="00910546">
            <w:pPr>
              <w:jc w:val="both"/>
            </w:pPr>
          </w:p>
          <w:p w:rsidR="000B412D" w:rsidRDefault="000B412D">
            <w:pPr>
              <w:jc w:val="both"/>
            </w:pPr>
          </w:p>
          <w:p w:rsidR="000B412D" w:rsidRDefault="000B412D">
            <w:pPr>
              <w:jc w:val="both"/>
            </w:pPr>
          </w:p>
          <w:p w:rsidR="000B412D" w:rsidRPr="005A402F" w:rsidRDefault="000B412D">
            <w:pPr>
              <w:jc w:val="both"/>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59"/>
              </w:numPr>
              <w:spacing w:before="0"/>
              <w:ind w:hanging="482"/>
              <w:outlineLvl w:val="1"/>
              <w:rPr>
                <w:sz w:val="22"/>
                <w:szCs w:val="22"/>
              </w:rPr>
            </w:pPr>
            <w:bookmarkStart w:id="94" w:name="_Toc99627420"/>
            <w:r w:rsidRPr="005A402F">
              <w:rPr>
                <w:sz w:val="22"/>
                <w:szCs w:val="22"/>
              </w:rPr>
              <w:lastRenderedPageBreak/>
              <w:t>Pengadaan Barang/Jasa melalui Penyedia</w:t>
            </w:r>
            <w:bookmarkEnd w:id="94"/>
          </w:p>
        </w:tc>
        <w:tc>
          <w:tcPr>
            <w:tcW w:w="851" w:type="dxa"/>
            <w:tcBorders>
              <w:left w:val="dashed" w:sz="4" w:space="0" w:color="A6A6A6"/>
              <w:right w:val="dashed" w:sz="4" w:space="0" w:color="A6A6A6"/>
            </w:tcBorders>
          </w:tcPr>
          <w:p w:rsidR="00910546" w:rsidRPr="005A402F" w:rsidRDefault="006B20D6">
            <w:pPr>
              <w:ind w:left="37" w:right="34"/>
              <w:jc w:val="center"/>
            </w:pPr>
            <w:r w:rsidRPr="005A402F">
              <w:t>11.2</w:t>
            </w:r>
          </w:p>
        </w:tc>
        <w:tc>
          <w:tcPr>
            <w:tcW w:w="6095" w:type="dxa"/>
            <w:tcBorders>
              <w:left w:val="dashed" w:sz="4" w:space="0" w:color="A6A6A6"/>
              <w:right w:val="dashed" w:sz="4" w:space="0" w:color="A6A6A6"/>
            </w:tcBorders>
          </w:tcPr>
          <w:p w:rsidR="00910546" w:rsidRPr="005A402F" w:rsidRDefault="006B20D6">
            <w:pPr>
              <w:jc w:val="both"/>
            </w:pPr>
            <w:r w:rsidRPr="005A402F">
              <w:t>Kebutuhan Barang/Jasa yang dilaksanakan oleh Pelaksana Swakelola antara lain:</w:t>
            </w:r>
          </w:p>
          <w:p w:rsidR="00910546" w:rsidRPr="005A402F" w:rsidRDefault="006B20D6">
            <w:pPr>
              <w:numPr>
                <w:ilvl w:val="1"/>
                <w:numId w:val="54"/>
              </w:numPr>
              <w:pBdr>
                <w:top w:val="nil"/>
                <w:left w:val="nil"/>
                <w:bottom w:val="nil"/>
                <w:right w:val="nil"/>
                <w:between w:val="nil"/>
              </w:pBdr>
              <w:ind w:left="593"/>
              <w:jc w:val="both"/>
            </w:pPr>
            <w:r w:rsidRPr="005A402F">
              <w:rPr>
                <w:color w:val="000000"/>
              </w:rPr>
              <w:t>_________</w:t>
            </w:r>
          </w:p>
          <w:p w:rsidR="00910546" w:rsidRPr="005A402F" w:rsidRDefault="006B20D6">
            <w:pPr>
              <w:numPr>
                <w:ilvl w:val="1"/>
                <w:numId w:val="54"/>
              </w:numPr>
              <w:pBdr>
                <w:top w:val="nil"/>
                <w:left w:val="nil"/>
                <w:bottom w:val="nil"/>
                <w:right w:val="nil"/>
                <w:between w:val="nil"/>
              </w:pBdr>
              <w:ind w:left="593"/>
              <w:jc w:val="both"/>
            </w:pPr>
            <w:r w:rsidRPr="005A402F">
              <w:rPr>
                <w:color w:val="000000"/>
              </w:rPr>
              <w:t>_________</w:t>
            </w:r>
          </w:p>
          <w:p w:rsidR="00910546" w:rsidRPr="005A402F" w:rsidRDefault="006B20D6">
            <w:pPr>
              <w:numPr>
                <w:ilvl w:val="1"/>
                <w:numId w:val="54"/>
              </w:numPr>
              <w:pBdr>
                <w:top w:val="nil"/>
                <w:left w:val="nil"/>
                <w:bottom w:val="nil"/>
                <w:right w:val="nil"/>
                <w:between w:val="nil"/>
              </w:pBdr>
              <w:ind w:left="593"/>
              <w:jc w:val="both"/>
            </w:pPr>
            <w:r w:rsidRPr="005A402F">
              <w:rPr>
                <w:color w:val="000000"/>
              </w:rPr>
              <w:t>Dst.</w:t>
            </w:r>
          </w:p>
          <w:p w:rsidR="00910546" w:rsidRPr="005A402F" w:rsidRDefault="00910546">
            <w:pPr>
              <w:jc w:val="both"/>
            </w:pPr>
          </w:p>
        </w:tc>
      </w:tr>
      <w:tr w:rsidR="00910546" w:rsidRPr="005A402F">
        <w:trPr>
          <w:trHeight w:val="696"/>
        </w:trPr>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49"/>
              </w:numPr>
              <w:spacing w:before="0"/>
              <w:ind w:hanging="482"/>
              <w:outlineLvl w:val="1"/>
              <w:rPr>
                <w:sz w:val="22"/>
                <w:szCs w:val="22"/>
              </w:rPr>
            </w:pPr>
            <w:bookmarkStart w:id="95" w:name="_Toc99627421"/>
            <w:r w:rsidRPr="005A402F">
              <w:rPr>
                <w:sz w:val="22"/>
                <w:szCs w:val="22"/>
              </w:rPr>
              <w:t>Serah Terima Pekerjaan</w:t>
            </w:r>
            <w:bookmarkEnd w:id="95"/>
          </w:p>
        </w:tc>
        <w:tc>
          <w:tcPr>
            <w:tcW w:w="851" w:type="dxa"/>
            <w:tcBorders>
              <w:left w:val="dashed" w:sz="4" w:space="0" w:color="A6A6A6"/>
              <w:right w:val="dashed" w:sz="4" w:space="0" w:color="A6A6A6"/>
            </w:tcBorders>
          </w:tcPr>
          <w:p w:rsidR="00910546" w:rsidRPr="005A402F" w:rsidRDefault="006B20D6">
            <w:pPr>
              <w:ind w:left="37" w:right="34"/>
              <w:jc w:val="center"/>
            </w:pPr>
            <w:r w:rsidRPr="005A402F">
              <w:t>15.2</w:t>
            </w:r>
          </w:p>
        </w:tc>
        <w:tc>
          <w:tcPr>
            <w:tcW w:w="6095" w:type="dxa"/>
            <w:tcBorders>
              <w:left w:val="dashed" w:sz="4" w:space="0" w:color="A6A6A6"/>
              <w:right w:val="dashed" w:sz="4" w:space="0" w:color="A6A6A6"/>
            </w:tcBorders>
          </w:tcPr>
          <w:p w:rsidR="00910546" w:rsidRPr="005A402F" w:rsidRDefault="006B20D6">
            <w:pPr>
              <w:jc w:val="both"/>
              <w:rPr>
                <w:i/>
              </w:rPr>
            </w:pPr>
            <w:r w:rsidRPr="005A402F">
              <w:t>Serah terima dilakukan pada:</w:t>
            </w:r>
            <w:r w:rsidRPr="005A402F">
              <w:rPr>
                <w:i/>
              </w:rPr>
              <w:t xml:space="preserve"> __________</w:t>
            </w:r>
          </w:p>
          <w:p w:rsidR="00910546" w:rsidRPr="005A402F" w:rsidRDefault="00910546">
            <w:pPr>
              <w:ind w:left="600" w:right="34" w:hanging="531"/>
              <w:jc w:val="both"/>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49"/>
              </w:numPr>
              <w:spacing w:before="0"/>
              <w:ind w:hanging="482"/>
              <w:outlineLvl w:val="1"/>
              <w:rPr>
                <w:sz w:val="22"/>
                <w:szCs w:val="22"/>
              </w:rPr>
            </w:pPr>
            <w:bookmarkStart w:id="96" w:name="_Toc99627422"/>
            <w:r w:rsidRPr="005A402F">
              <w:rPr>
                <w:sz w:val="22"/>
                <w:szCs w:val="22"/>
              </w:rPr>
              <w:t>Layanan Tambahan</w:t>
            </w:r>
            <w:bookmarkEnd w:id="96"/>
          </w:p>
        </w:tc>
        <w:tc>
          <w:tcPr>
            <w:tcW w:w="851" w:type="dxa"/>
            <w:tcBorders>
              <w:left w:val="dashed" w:sz="4" w:space="0" w:color="A6A6A6"/>
              <w:right w:val="dashed" w:sz="4" w:space="0" w:color="A6A6A6"/>
            </w:tcBorders>
          </w:tcPr>
          <w:p w:rsidR="00910546" w:rsidRPr="005A402F" w:rsidRDefault="00910546">
            <w:pPr>
              <w:ind w:left="37" w:right="34"/>
              <w:jc w:val="center"/>
            </w:pPr>
          </w:p>
        </w:tc>
        <w:tc>
          <w:tcPr>
            <w:tcW w:w="6095" w:type="dxa"/>
            <w:tcBorders>
              <w:left w:val="dashed" w:sz="4" w:space="0" w:color="A6A6A6"/>
              <w:right w:val="dashed" w:sz="4" w:space="0" w:color="A6A6A6"/>
            </w:tcBorders>
          </w:tcPr>
          <w:p w:rsidR="00910546" w:rsidRPr="005A402F" w:rsidRDefault="006B20D6">
            <w:pPr>
              <w:jc w:val="both"/>
            </w:pPr>
            <w:r w:rsidRPr="005A402F">
              <w:t>Layanan tambahan yang harus disediakan oleh Pelaksana Swakelola: ____________________________________</w:t>
            </w:r>
          </w:p>
          <w:p w:rsidR="00910546" w:rsidRPr="005A402F" w:rsidRDefault="00910546">
            <w:pPr>
              <w:ind w:left="600" w:right="34" w:hanging="531"/>
              <w:jc w:val="both"/>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64"/>
              </w:numPr>
              <w:spacing w:before="0" w:after="0"/>
              <w:ind w:hanging="482"/>
              <w:outlineLvl w:val="1"/>
              <w:rPr>
                <w:sz w:val="22"/>
                <w:szCs w:val="22"/>
              </w:rPr>
            </w:pPr>
            <w:bookmarkStart w:id="97" w:name="_Toc99627423"/>
            <w:r w:rsidRPr="005A402F">
              <w:rPr>
                <w:sz w:val="22"/>
                <w:szCs w:val="22"/>
              </w:rPr>
              <w:t>Pemutusan Kontrak oleh Pelaksana Swakelola</w:t>
            </w:r>
            <w:bookmarkEnd w:id="97"/>
          </w:p>
          <w:p w:rsidR="00910546" w:rsidRPr="005A402F" w:rsidRDefault="00910546">
            <w:pPr>
              <w:ind w:left="600" w:right="34" w:hanging="531"/>
              <w:jc w:val="both"/>
            </w:pPr>
          </w:p>
        </w:tc>
        <w:tc>
          <w:tcPr>
            <w:tcW w:w="851" w:type="dxa"/>
            <w:tcBorders>
              <w:left w:val="dashed" w:sz="4" w:space="0" w:color="A6A6A6"/>
              <w:right w:val="dashed" w:sz="4" w:space="0" w:color="A6A6A6"/>
            </w:tcBorders>
          </w:tcPr>
          <w:p w:rsidR="00910546" w:rsidRPr="005A402F" w:rsidRDefault="006B20D6">
            <w:pPr>
              <w:ind w:left="37" w:right="34"/>
              <w:jc w:val="center"/>
            </w:pPr>
            <w:r w:rsidRPr="005A402F">
              <w:t>22.1.a</w:t>
            </w:r>
          </w:p>
          <w:p w:rsidR="00910546" w:rsidRPr="005A402F" w:rsidRDefault="00910546">
            <w:pPr>
              <w:ind w:left="37" w:right="34"/>
              <w:jc w:val="center"/>
            </w:pPr>
          </w:p>
          <w:p w:rsidR="00910546" w:rsidRPr="005A402F" w:rsidRDefault="00910546">
            <w:pPr>
              <w:ind w:left="37" w:right="34"/>
              <w:jc w:val="center"/>
            </w:pPr>
          </w:p>
        </w:tc>
        <w:tc>
          <w:tcPr>
            <w:tcW w:w="6095" w:type="dxa"/>
            <w:tcBorders>
              <w:left w:val="dashed" w:sz="4" w:space="0" w:color="A6A6A6"/>
              <w:right w:val="dashed" w:sz="4" w:space="0" w:color="A6A6A6"/>
            </w:tcBorders>
          </w:tcPr>
          <w:p w:rsidR="00910546" w:rsidRPr="005A402F" w:rsidRDefault="006B20D6">
            <w:pPr>
              <w:jc w:val="both"/>
            </w:pPr>
            <w:r w:rsidRPr="005A402F">
              <w:t>Batas waktu penundaan pelaksanaan pekerjaan atau kelanjutan pekerjaan paling lama ___________________ &lt;diisi dengan jumlah hari kalender&gt;</w:t>
            </w:r>
          </w:p>
          <w:p w:rsidR="00910546" w:rsidRPr="005A402F" w:rsidRDefault="00910546">
            <w:pPr>
              <w:ind w:left="600" w:right="34" w:hanging="531"/>
              <w:jc w:val="both"/>
            </w:pPr>
          </w:p>
        </w:tc>
      </w:tr>
      <w:tr w:rsidR="00910546" w:rsidRPr="005A402F">
        <w:tc>
          <w:tcPr>
            <w:tcW w:w="2302" w:type="dxa"/>
            <w:tcBorders>
              <w:left w:val="dashed" w:sz="4" w:space="0" w:color="A6A6A6"/>
              <w:right w:val="dashed" w:sz="4" w:space="0" w:color="A6A6A6"/>
            </w:tcBorders>
          </w:tcPr>
          <w:p w:rsidR="00910546" w:rsidRPr="005A402F" w:rsidRDefault="00910546">
            <w:pPr>
              <w:pStyle w:val="Heading2"/>
              <w:outlineLvl w:val="1"/>
              <w:rPr>
                <w:rFonts w:ascii="Gentium Basic" w:eastAsia="Gentium Basic" w:hAnsi="Gentium Basic" w:cs="Gentium Basic"/>
                <w:sz w:val="24"/>
                <w:szCs w:val="24"/>
              </w:rPr>
            </w:pPr>
          </w:p>
        </w:tc>
        <w:tc>
          <w:tcPr>
            <w:tcW w:w="851" w:type="dxa"/>
            <w:tcBorders>
              <w:left w:val="dashed" w:sz="4" w:space="0" w:color="A6A6A6"/>
              <w:right w:val="dashed" w:sz="4" w:space="0" w:color="A6A6A6"/>
            </w:tcBorders>
          </w:tcPr>
          <w:p w:rsidR="00910546" w:rsidRPr="005A402F" w:rsidRDefault="006B20D6">
            <w:pPr>
              <w:ind w:left="37" w:right="34"/>
              <w:jc w:val="center"/>
            </w:pPr>
            <w:r w:rsidRPr="005A402F">
              <w:t>22.1.b</w:t>
            </w:r>
          </w:p>
        </w:tc>
        <w:tc>
          <w:tcPr>
            <w:tcW w:w="6095" w:type="dxa"/>
            <w:tcBorders>
              <w:left w:val="dashed" w:sz="4" w:space="0" w:color="A6A6A6"/>
              <w:right w:val="dashed" w:sz="4" w:space="0" w:color="A6A6A6"/>
            </w:tcBorders>
          </w:tcPr>
          <w:p w:rsidR="00910546" w:rsidRPr="005A402F" w:rsidRDefault="006B20D6">
            <w:pPr>
              <w:jc w:val="both"/>
            </w:pPr>
            <w:r w:rsidRPr="005A402F">
              <w:t>Batas waktu untuk penerbitan surat perintah pembayaran paling lama ___________________ &lt;diisi dengan jumlah hari kalender&gt;</w:t>
            </w:r>
          </w:p>
          <w:p w:rsidR="00910546" w:rsidRPr="005A402F" w:rsidRDefault="00910546">
            <w:pPr>
              <w:ind w:left="600" w:right="34" w:hanging="531"/>
              <w:jc w:val="both"/>
            </w:pPr>
          </w:p>
        </w:tc>
      </w:tr>
      <w:tr w:rsidR="00910546" w:rsidRPr="005A402F">
        <w:tc>
          <w:tcPr>
            <w:tcW w:w="2302" w:type="dxa"/>
            <w:tcBorders>
              <w:left w:val="dashed" w:sz="4" w:space="0" w:color="A6A6A6"/>
              <w:right w:val="dashed" w:sz="4" w:space="0" w:color="A6A6A6"/>
            </w:tcBorders>
          </w:tcPr>
          <w:p w:rsidR="00910546" w:rsidRPr="005A402F" w:rsidRDefault="006B20D6">
            <w:pPr>
              <w:pStyle w:val="Heading2"/>
              <w:keepNext w:val="0"/>
              <w:keepLines w:val="0"/>
              <w:numPr>
                <w:ilvl w:val="2"/>
                <w:numId w:val="19"/>
              </w:numPr>
              <w:spacing w:before="0"/>
              <w:ind w:hanging="482"/>
              <w:outlineLvl w:val="1"/>
              <w:rPr>
                <w:rFonts w:ascii="Gentium Basic" w:eastAsia="Gentium Basic" w:hAnsi="Gentium Basic" w:cs="Gentium Basic"/>
                <w:sz w:val="24"/>
                <w:szCs w:val="24"/>
              </w:rPr>
            </w:pPr>
            <w:bookmarkStart w:id="98" w:name="_Toc99627424"/>
            <w:r w:rsidRPr="005A402F">
              <w:rPr>
                <w:sz w:val="22"/>
                <w:szCs w:val="22"/>
              </w:rPr>
              <w:t>Pembayaran</w:t>
            </w:r>
            <w:bookmarkEnd w:id="98"/>
          </w:p>
        </w:tc>
        <w:tc>
          <w:tcPr>
            <w:tcW w:w="851" w:type="dxa"/>
            <w:tcBorders>
              <w:left w:val="dashed" w:sz="4" w:space="0" w:color="A6A6A6"/>
              <w:right w:val="dashed" w:sz="4" w:space="0" w:color="A6A6A6"/>
            </w:tcBorders>
          </w:tcPr>
          <w:p w:rsidR="00910546" w:rsidRPr="005A402F" w:rsidRDefault="006B20D6">
            <w:pPr>
              <w:ind w:left="37" w:right="34"/>
              <w:jc w:val="center"/>
            </w:pPr>
            <w:r w:rsidRPr="005A402F">
              <w:t>25.1</w:t>
            </w:r>
          </w:p>
        </w:tc>
        <w:tc>
          <w:tcPr>
            <w:tcW w:w="6095" w:type="dxa"/>
            <w:tcBorders>
              <w:left w:val="dashed" w:sz="4" w:space="0" w:color="A6A6A6"/>
              <w:right w:val="dashed" w:sz="4" w:space="0" w:color="A6A6A6"/>
            </w:tcBorders>
          </w:tcPr>
          <w:p w:rsidR="00910546" w:rsidRPr="005A402F" w:rsidRDefault="006B20D6">
            <w:pPr>
              <w:ind w:right="34"/>
              <w:jc w:val="both"/>
            </w:pPr>
            <w:r w:rsidRPr="005A402F">
              <w:t>Pembayaran prestasi pekerjaan dilakukan dengan cara:  ____________ &lt;diisi bertahap/sekaligus&gt;.</w:t>
            </w:r>
          </w:p>
          <w:p w:rsidR="00910546" w:rsidRPr="005A402F" w:rsidRDefault="00910546">
            <w:pPr>
              <w:jc w:val="both"/>
            </w:pPr>
          </w:p>
        </w:tc>
      </w:tr>
      <w:tr w:rsidR="00910546" w:rsidRPr="005A402F">
        <w:tc>
          <w:tcPr>
            <w:tcW w:w="2302" w:type="dxa"/>
            <w:tcBorders>
              <w:left w:val="dashed" w:sz="4" w:space="0" w:color="A6A6A6"/>
              <w:bottom w:val="single" w:sz="4" w:space="0" w:color="A6A6A6"/>
              <w:right w:val="dashed" w:sz="4" w:space="0" w:color="A6A6A6"/>
            </w:tcBorders>
          </w:tcPr>
          <w:p w:rsidR="00910546" w:rsidRPr="005A402F" w:rsidRDefault="00910546">
            <w:pPr>
              <w:pStyle w:val="Heading2"/>
              <w:outlineLvl w:val="1"/>
              <w:rPr>
                <w:rFonts w:ascii="Gentium Basic" w:eastAsia="Gentium Basic" w:hAnsi="Gentium Basic" w:cs="Gentium Basic"/>
                <w:sz w:val="24"/>
                <w:szCs w:val="24"/>
              </w:rPr>
            </w:pPr>
          </w:p>
        </w:tc>
        <w:tc>
          <w:tcPr>
            <w:tcW w:w="851" w:type="dxa"/>
            <w:tcBorders>
              <w:left w:val="dashed" w:sz="4" w:space="0" w:color="A6A6A6"/>
              <w:bottom w:val="single" w:sz="4" w:space="0" w:color="A6A6A6"/>
              <w:right w:val="dashed" w:sz="4" w:space="0" w:color="A6A6A6"/>
            </w:tcBorders>
          </w:tcPr>
          <w:p w:rsidR="00910546" w:rsidRPr="005A402F" w:rsidRDefault="006B20D6">
            <w:pPr>
              <w:ind w:left="37" w:right="34"/>
              <w:jc w:val="center"/>
            </w:pPr>
            <w:r w:rsidRPr="005A402F">
              <w:t>25.2</w:t>
            </w:r>
          </w:p>
          <w:p w:rsidR="00910546" w:rsidRPr="005A402F" w:rsidRDefault="00910546">
            <w:pPr>
              <w:ind w:left="37" w:right="34"/>
              <w:jc w:val="center"/>
            </w:pPr>
          </w:p>
          <w:p w:rsidR="00910546" w:rsidRPr="005A402F" w:rsidRDefault="00910546">
            <w:pPr>
              <w:ind w:left="37" w:right="34"/>
              <w:jc w:val="center"/>
            </w:pPr>
          </w:p>
        </w:tc>
        <w:tc>
          <w:tcPr>
            <w:tcW w:w="6095" w:type="dxa"/>
            <w:tcBorders>
              <w:left w:val="dashed" w:sz="4" w:space="0" w:color="A6A6A6"/>
              <w:bottom w:val="single" w:sz="4" w:space="0" w:color="A6A6A6"/>
              <w:right w:val="dashed" w:sz="4" w:space="0" w:color="A6A6A6"/>
            </w:tcBorders>
          </w:tcPr>
          <w:p w:rsidR="00910546" w:rsidRPr="005A402F" w:rsidRDefault="006B20D6">
            <w:pPr>
              <w:jc w:val="both"/>
            </w:pPr>
            <w:r w:rsidRPr="005A402F">
              <w:t xml:space="preserve">Untuk pembayaran prestasi pekerjaan dilakukan secara tahapan, yaitu sebanyak _________ tahap. </w:t>
            </w:r>
          </w:p>
          <w:p w:rsidR="00910546" w:rsidRPr="005A402F" w:rsidRDefault="006B20D6">
            <w:pPr>
              <w:numPr>
                <w:ilvl w:val="0"/>
                <w:numId w:val="38"/>
              </w:numPr>
              <w:pBdr>
                <w:top w:val="nil"/>
                <w:left w:val="nil"/>
                <w:bottom w:val="nil"/>
                <w:right w:val="nil"/>
                <w:between w:val="nil"/>
              </w:pBdr>
              <w:rPr>
                <w:color w:val="000000"/>
              </w:rPr>
            </w:pPr>
            <w:r w:rsidRPr="005A402F">
              <w:rPr>
                <w:color w:val="000000"/>
              </w:rPr>
              <w:t xml:space="preserve">Tahap ke-1: sebesar ___% dari nilai Kontrak untuk penyelesaian tahapan pekerjaan/sub-output berupa ____________. </w:t>
            </w:r>
          </w:p>
          <w:p w:rsidR="00910546" w:rsidRPr="005A402F" w:rsidRDefault="00910546">
            <w:pPr>
              <w:ind w:left="600" w:right="34" w:hanging="531"/>
              <w:jc w:val="both"/>
            </w:pPr>
          </w:p>
          <w:p w:rsidR="00910546" w:rsidRPr="005A402F" w:rsidRDefault="006B20D6">
            <w:pPr>
              <w:numPr>
                <w:ilvl w:val="0"/>
                <w:numId w:val="38"/>
              </w:numPr>
              <w:pBdr>
                <w:top w:val="nil"/>
                <w:left w:val="nil"/>
                <w:bottom w:val="nil"/>
                <w:right w:val="nil"/>
                <w:between w:val="nil"/>
              </w:pBdr>
              <w:rPr>
                <w:color w:val="000000"/>
              </w:rPr>
            </w:pPr>
            <w:r w:rsidRPr="005A402F">
              <w:rPr>
                <w:color w:val="000000"/>
              </w:rPr>
              <w:t xml:space="preserve">Tahap ke-2: sebesar ___% dari nilai Kontrak untuk penyelesaian tahapan pekerjaan/sub-output berupa ____________. </w:t>
            </w:r>
          </w:p>
          <w:p w:rsidR="00910546" w:rsidRPr="005A402F" w:rsidRDefault="00910546">
            <w:pPr>
              <w:ind w:left="600" w:right="34" w:hanging="531"/>
              <w:jc w:val="both"/>
            </w:pPr>
          </w:p>
          <w:p w:rsidR="00910546" w:rsidRPr="005A402F" w:rsidRDefault="006B20D6">
            <w:pPr>
              <w:numPr>
                <w:ilvl w:val="0"/>
                <w:numId w:val="38"/>
              </w:numPr>
              <w:pBdr>
                <w:top w:val="nil"/>
                <w:left w:val="nil"/>
                <w:bottom w:val="nil"/>
                <w:right w:val="nil"/>
                <w:between w:val="nil"/>
              </w:pBdr>
              <w:rPr>
                <w:color w:val="000000"/>
              </w:rPr>
            </w:pPr>
            <w:r w:rsidRPr="005A402F">
              <w:rPr>
                <w:color w:val="000000"/>
              </w:rPr>
              <w:t xml:space="preserve">Tahap ke-3: sebesar ___% dari nilai Kontrak untuk penyelesaian tahapan pekerjaan/sub-output berupa ____________. </w:t>
            </w:r>
          </w:p>
          <w:p w:rsidR="00910546" w:rsidRPr="005A402F" w:rsidRDefault="006B20D6">
            <w:pPr>
              <w:jc w:val="both"/>
            </w:pPr>
            <w:r w:rsidRPr="005A402F">
              <w:t>dst...</w:t>
            </w:r>
          </w:p>
        </w:tc>
      </w:tr>
      <w:tr w:rsidR="00910546" w:rsidRPr="005A402F">
        <w:tc>
          <w:tcPr>
            <w:tcW w:w="2302" w:type="dxa"/>
            <w:tcBorders>
              <w:left w:val="dashed" w:sz="4" w:space="0" w:color="A6A6A6"/>
              <w:bottom w:val="single" w:sz="4" w:space="0" w:color="A6A6A6"/>
              <w:right w:val="dashed" w:sz="4" w:space="0" w:color="A6A6A6"/>
            </w:tcBorders>
          </w:tcPr>
          <w:p w:rsidR="00910546" w:rsidRPr="005A402F" w:rsidRDefault="00910546">
            <w:pPr>
              <w:pStyle w:val="Heading2"/>
              <w:outlineLvl w:val="1"/>
              <w:rPr>
                <w:rFonts w:ascii="Gentium Basic" w:eastAsia="Gentium Basic" w:hAnsi="Gentium Basic" w:cs="Gentium Basic"/>
                <w:sz w:val="24"/>
                <w:szCs w:val="24"/>
              </w:rPr>
            </w:pPr>
          </w:p>
        </w:tc>
        <w:tc>
          <w:tcPr>
            <w:tcW w:w="851" w:type="dxa"/>
            <w:tcBorders>
              <w:left w:val="dashed" w:sz="4" w:space="0" w:color="A6A6A6"/>
              <w:bottom w:val="single" w:sz="4" w:space="0" w:color="A6A6A6"/>
              <w:right w:val="dashed" w:sz="4" w:space="0" w:color="A6A6A6"/>
            </w:tcBorders>
          </w:tcPr>
          <w:p w:rsidR="00910546" w:rsidRPr="005A402F" w:rsidRDefault="006B20D6">
            <w:pPr>
              <w:ind w:left="37" w:right="34"/>
              <w:jc w:val="center"/>
            </w:pPr>
            <w:r w:rsidRPr="005A402F">
              <w:t>25.4</w:t>
            </w:r>
          </w:p>
        </w:tc>
        <w:tc>
          <w:tcPr>
            <w:tcW w:w="6095" w:type="dxa"/>
            <w:tcBorders>
              <w:left w:val="dashed" w:sz="4" w:space="0" w:color="A6A6A6"/>
              <w:bottom w:val="single" w:sz="4" w:space="0" w:color="A6A6A6"/>
              <w:right w:val="dashed" w:sz="4" w:space="0" w:color="A6A6A6"/>
            </w:tcBorders>
          </w:tcPr>
          <w:p w:rsidR="00910546" w:rsidRPr="005A402F" w:rsidRDefault="006B20D6">
            <w:pPr>
              <w:jc w:val="both"/>
            </w:pPr>
            <w:r w:rsidRPr="005A402F">
              <w:t xml:space="preserve">PPK mengajukan SPP kepada PPSPM maksimal ______ hari kerja, setelah pengaujuan dari pelaksana swakelola </w:t>
            </w:r>
          </w:p>
          <w:p w:rsidR="00910546" w:rsidRPr="005A402F" w:rsidRDefault="00910546">
            <w:pPr>
              <w:jc w:val="both"/>
            </w:pPr>
          </w:p>
        </w:tc>
      </w:tr>
      <w:tr w:rsidR="00910546" w:rsidRPr="005A402F">
        <w:tc>
          <w:tcPr>
            <w:tcW w:w="2302" w:type="dxa"/>
            <w:tcBorders>
              <w:top w:val="single" w:sz="4" w:space="0" w:color="A6A6A6"/>
              <w:left w:val="dashed" w:sz="4" w:space="0" w:color="A6A6A6"/>
              <w:bottom w:val="single" w:sz="18" w:space="0" w:color="A6A6A6"/>
              <w:right w:val="dashed" w:sz="4" w:space="0" w:color="A6A6A6"/>
            </w:tcBorders>
          </w:tcPr>
          <w:p w:rsidR="00910546" w:rsidRPr="005A402F" w:rsidRDefault="006B20D6">
            <w:pPr>
              <w:pStyle w:val="Heading2"/>
              <w:keepNext w:val="0"/>
              <w:keepLines w:val="0"/>
              <w:numPr>
                <w:ilvl w:val="2"/>
                <w:numId w:val="65"/>
              </w:numPr>
              <w:spacing w:before="0"/>
              <w:ind w:hanging="482"/>
              <w:outlineLvl w:val="1"/>
              <w:rPr>
                <w:sz w:val="22"/>
                <w:szCs w:val="22"/>
              </w:rPr>
            </w:pPr>
            <w:bookmarkStart w:id="99" w:name="_Toc99627425"/>
            <w:r w:rsidRPr="005A402F">
              <w:rPr>
                <w:sz w:val="22"/>
                <w:szCs w:val="22"/>
              </w:rPr>
              <w:t>Kepemilikan Dokumen</w:t>
            </w:r>
            <w:bookmarkEnd w:id="99"/>
          </w:p>
        </w:tc>
        <w:tc>
          <w:tcPr>
            <w:tcW w:w="851" w:type="dxa"/>
            <w:tcBorders>
              <w:top w:val="single" w:sz="4" w:space="0" w:color="A6A6A6"/>
              <w:left w:val="dashed" w:sz="4" w:space="0" w:color="A6A6A6"/>
              <w:bottom w:val="single" w:sz="18" w:space="0" w:color="A6A6A6"/>
              <w:right w:val="dashed" w:sz="4" w:space="0" w:color="A6A6A6"/>
            </w:tcBorders>
          </w:tcPr>
          <w:p w:rsidR="00910546" w:rsidRPr="005A402F" w:rsidRDefault="006B20D6">
            <w:pPr>
              <w:ind w:left="37" w:right="34"/>
              <w:jc w:val="center"/>
            </w:pPr>
            <w:r w:rsidRPr="005A402F">
              <w:t>32.3</w:t>
            </w:r>
          </w:p>
        </w:tc>
        <w:tc>
          <w:tcPr>
            <w:tcW w:w="6095" w:type="dxa"/>
            <w:tcBorders>
              <w:top w:val="single" w:sz="4" w:space="0" w:color="A6A6A6"/>
              <w:left w:val="dashed" w:sz="4" w:space="0" w:color="A6A6A6"/>
              <w:bottom w:val="single" w:sz="18" w:space="0" w:color="A6A6A6"/>
              <w:right w:val="dashed" w:sz="4" w:space="0" w:color="A6A6A6"/>
            </w:tcBorders>
          </w:tcPr>
          <w:p w:rsidR="00910546" w:rsidRPr="005A402F" w:rsidRDefault="006B20D6">
            <w:pPr>
              <w:ind w:hanging="71"/>
              <w:jc w:val="both"/>
              <w:rPr>
                <w:i/>
              </w:rPr>
            </w:pPr>
            <w:r w:rsidRPr="005A402F">
              <w:t xml:space="preserve"> Pelaksana Swakelola diperbolehkan menggunakan salinan dokumen dari pekerjaan ini dengan pembatasan sebagai berikut:  _____________________________</w:t>
            </w:r>
          </w:p>
        </w:tc>
      </w:tr>
    </w:tbl>
    <w:p w:rsidR="00910546" w:rsidRPr="005A402F" w:rsidRDefault="00910546"/>
    <w:p w:rsidR="00910546" w:rsidRPr="005A402F" w:rsidRDefault="00910546"/>
    <w:p w:rsidR="00910546" w:rsidRPr="005A402F" w:rsidRDefault="00910546"/>
    <w:p w:rsidR="00910546" w:rsidRPr="005A402F" w:rsidRDefault="00910546">
      <w:pPr>
        <w:rPr>
          <w:sz w:val="64"/>
          <w:szCs w:val="64"/>
        </w:rPr>
      </w:pPr>
    </w:p>
    <w:p w:rsidR="00910546" w:rsidRPr="005A402F" w:rsidRDefault="00910546">
      <w:pPr>
        <w:spacing w:line="240" w:lineRule="auto"/>
        <w:ind w:left="1134" w:hanging="425"/>
        <w:rPr>
          <w:b/>
        </w:rPr>
      </w:pPr>
    </w:p>
    <w:p w:rsidR="006274AF" w:rsidRDefault="006274AF">
      <w:pPr>
        <w:rPr>
          <w:b/>
          <w:sz w:val="64"/>
          <w:szCs w:val="64"/>
        </w:rPr>
      </w:pPr>
      <w:r>
        <w:rPr>
          <w:sz w:val="64"/>
          <w:szCs w:val="64"/>
        </w:rPr>
        <w:br w:type="page"/>
      </w:r>
    </w:p>
    <w:p w:rsidR="006274AF" w:rsidRPr="006274AF" w:rsidRDefault="006274AF" w:rsidP="006274AF">
      <w:pPr>
        <w:rPr>
          <w:sz w:val="24"/>
          <w:szCs w:val="24"/>
        </w:rPr>
      </w:pPr>
      <w:r w:rsidRPr="006274AF">
        <w:rPr>
          <w:noProof/>
          <w:sz w:val="24"/>
          <w:szCs w:val="24"/>
        </w:rPr>
        <w:lastRenderedPageBreak/>
        <w:drawing>
          <wp:anchor distT="0" distB="0" distL="0" distR="0" simplePos="0" relativeHeight="251667456" behindDoc="1" locked="0" layoutInCell="1" hidden="0" allowOverlap="1" wp14:anchorId="09827922" wp14:editId="6D6DC219">
            <wp:simplePos x="0" y="0"/>
            <wp:positionH relativeFrom="column">
              <wp:posOffset>0</wp:posOffset>
            </wp:positionH>
            <wp:positionV relativeFrom="paragraph">
              <wp:posOffset>-882015</wp:posOffset>
            </wp:positionV>
            <wp:extent cx="1922780" cy="10798810"/>
            <wp:effectExtent l="0" t="0" r="1270" b="2540"/>
            <wp:wrapNone/>
            <wp:docPr id="240" name="image6.png" descr="A picture containing game, pers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picture containing game, person&#10;&#10;Description automatically generated"/>
                    <pic:cNvPicPr preferRelativeResize="0"/>
                  </pic:nvPicPr>
                  <pic:blipFill>
                    <a:blip r:embed="rId7"/>
                    <a:srcRect/>
                    <a:stretch>
                      <a:fillRect/>
                    </a:stretch>
                  </pic:blipFill>
                  <pic:spPr>
                    <a:xfrm>
                      <a:off x="0" y="0"/>
                      <a:ext cx="1922780" cy="10798810"/>
                    </a:xfrm>
                    <a:prstGeom prst="rect">
                      <a:avLst/>
                    </a:prstGeom>
                    <a:ln/>
                  </pic:spPr>
                </pic:pic>
              </a:graphicData>
            </a:graphic>
          </wp:anchor>
        </w:drawing>
      </w:r>
    </w:p>
    <w:p w:rsidR="00910546" w:rsidRPr="005A402F" w:rsidRDefault="006B20D6">
      <w:pPr>
        <w:pStyle w:val="Heading1"/>
        <w:keepNext w:val="0"/>
        <w:keepLines w:val="0"/>
        <w:spacing w:before="5280" w:after="720" w:line="240" w:lineRule="auto"/>
        <w:ind w:left="2977"/>
        <w:jc w:val="right"/>
        <w:rPr>
          <w:sz w:val="64"/>
          <w:szCs w:val="64"/>
        </w:rPr>
        <w:sectPr w:rsidR="00910546" w:rsidRPr="005A402F">
          <w:pgSz w:w="11909" w:h="16834"/>
          <w:pgMar w:top="1440" w:right="1440" w:bottom="1440" w:left="1440" w:header="567" w:footer="340" w:gutter="0"/>
          <w:cols w:space="720"/>
        </w:sectPr>
      </w:pPr>
      <w:bookmarkStart w:id="100" w:name="_Toc99627426"/>
      <w:r w:rsidRPr="005A402F">
        <w:rPr>
          <w:sz w:val="64"/>
          <w:szCs w:val="64"/>
        </w:rPr>
        <w:t>BAGIAN 4 –</w:t>
      </w:r>
      <w:r w:rsidRPr="005A402F">
        <w:rPr>
          <w:sz w:val="64"/>
          <w:szCs w:val="64"/>
        </w:rPr>
        <w:br/>
        <w:t>CONTOH DOKUMEN</w:t>
      </w:r>
      <w:bookmarkEnd w:id="100"/>
      <w:r w:rsidRPr="005A402F">
        <w:rPr>
          <w:sz w:val="64"/>
          <w:szCs w:val="64"/>
        </w:rPr>
        <w:t xml:space="preserve"> </w:t>
      </w:r>
    </w:p>
    <w:p w:rsidR="00910546" w:rsidRPr="005A402F" w:rsidRDefault="006B20D6">
      <w:pPr>
        <w:pStyle w:val="Heading3"/>
        <w:keepNext w:val="0"/>
        <w:keepLines w:val="0"/>
        <w:numPr>
          <w:ilvl w:val="1"/>
          <w:numId w:val="47"/>
        </w:numPr>
        <w:spacing w:before="360" w:after="240" w:line="240" w:lineRule="auto"/>
      </w:pPr>
      <w:bookmarkStart w:id="101" w:name="_Toc99627427"/>
      <w:r w:rsidRPr="005A402F">
        <w:lastRenderedPageBreak/>
        <w:t>Contoh Dokumen Persiapan Swakelola</w:t>
      </w:r>
      <w:bookmarkEnd w:id="101"/>
    </w:p>
    <w:p w:rsidR="00910546" w:rsidRPr="005A402F" w:rsidRDefault="00910546">
      <w:pPr>
        <w:spacing w:line="240" w:lineRule="auto"/>
        <w:ind w:left="993" w:hanging="426"/>
        <w:rPr>
          <w:b/>
        </w:rPr>
      </w:pPr>
    </w:p>
    <w:p w:rsidR="00910546" w:rsidRPr="005A402F" w:rsidRDefault="006B20D6">
      <w:pPr>
        <w:spacing w:line="240" w:lineRule="auto"/>
        <w:ind w:left="709"/>
        <w:rPr>
          <w:b/>
        </w:rPr>
      </w:pPr>
      <w:r w:rsidRPr="005A402F">
        <w:rPr>
          <w:b/>
        </w:rPr>
        <w:t>Contoh Dokumen Persiapan Swakelola dapat diakses secara daring pada website SiPraja LKPP (</w:t>
      </w:r>
      <w:hyperlink r:id="rId15" w:history="1">
        <w:r w:rsidRPr="009B256F">
          <w:rPr>
            <w:rStyle w:val="Hyperlink"/>
            <w:b/>
          </w:rPr>
          <w:t>https://sipraja.lkpp.go.id/</w:t>
        </w:r>
      </w:hyperlink>
      <w:r w:rsidRPr="005A402F">
        <w:rPr>
          <w:b/>
        </w:rPr>
        <w:t>)</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Format KAK</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Surat Permintaan Kesediaan</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Surat Kesediaan Calon Pelaksana Swakelola</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Kertas Kerja Pemeriksaan Data Personel dan Peralatan</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Laporan Usulan Pelaksana Swakelola</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Proposal</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RAB Usulan Pelaksana Swakelola</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Berita Acara Hasil Reviu</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Berita Acara Hasil Negosiasi Teknis dan Harga</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Berita Acara Persiapan Penandatanganan Kontrak</w:t>
      </w:r>
    </w:p>
    <w:p w:rsidR="00910546" w:rsidRPr="005A402F" w:rsidRDefault="00910546">
      <w:pPr>
        <w:spacing w:line="240" w:lineRule="auto"/>
      </w:pPr>
    </w:p>
    <w:p w:rsidR="00910546" w:rsidRPr="005A402F" w:rsidRDefault="00910546">
      <w:pPr>
        <w:spacing w:line="240" w:lineRule="auto"/>
      </w:pPr>
    </w:p>
    <w:p w:rsidR="00910546" w:rsidRPr="005A402F" w:rsidRDefault="006B20D6">
      <w:pPr>
        <w:pStyle w:val="Heading3"/>
        <w:keepNext w:val="0"/>
        <w:keepLines w:val="0"/>
        <w:numPr>
          <w:ilvl w:val="1"/>
          <w:numId w:val="47"/>
        </w:numPr>
        <w:spacing w:before="360" w:after="240" w:line="240" w:lineRule="auto"/>
      </w:pPr>
      <w:bookmarkStart w:id="102" w:name="_Toc99627428"/>
      <w:r w:rsidRPr="005A402F">
        <w:t>Contoh Dokumen Pelaksanaan dan Serah Terima</w:t>
      </w:r>
      <w:bookmarkEnd w:id="102"/>
    </w:p>
    <w:p w:rsidR="00910546" w:rsidRPr="005A402F" w:rsidRDefault="00910546"/>
    <w:p w:rsidR="00910546" w:rsidRPr="005A402F" w:rsidRDefault="006B20D6">
      <w:pPr>
        <w:ind w:left="567"/>
        <w:rPr>
          <w:b/>
        </w:rPr>
      </w:pPr>
      <w:r w:rsidRPr="005A402F">
        <w:rPr>
          <w:b/>
        </w:rPr>
        <w:t>Contoh Dokumen Pelaksanaan dan Serah Terima dapat diakses secara daring pada website SiPraja LKPP (</w:t>
      </w:r>
      <w:hyperlink r:id="rId16" w:history="1">
        <w:r w:rsidRPr="009B256F">
          <w:rPr>
            <w:rStyle w:val="Hyperlink"/>
            <w:b/>
          </w:rPr>
          <w:t>https://sipraja.lkpp.go.id/</w:t>
        </w:r>
      </w:hyperlink>
      <w:r w:rsidRPr="005A402F">
        <w:rPr>
          <w:b/>
        </w:rPr>
        <w:t>)</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 xml:space="preserve">Contoh Usulan Material/Bahan/Sarana Prasarana Peralatan dan Tenaga Kerja </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 xml:space="preserve">Contoh Laporan Penggunaan Material/Bahan/Sarana Prasarana/Peralatan dan Tenaga Kerja </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Surat Permohonan Penyerahan Hasil Pekerjaan</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Berita Acara Pemeriksanaan</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Berita Acara Serah Terima</w:t>
      </w:r>
    </w:p>
    <w:p w:rsidR="00910546" w:rsidRPr="005A402F" w:rsidRDefault="006B20D6">
      <w:pPr>
        <w:numPr>
          <w:ilvl w:val="2"/>
          <w:numId w:val="54"/>
        </w:numPr>
        <w:pBdr>
          <w:top w:val="nil"/>
          <w:left w:val="nil"/>
          <w:bottom w:val="nil"/>
          <w:right w:val="nil"/>
          <w:between w:val="nil"/>
        </w:pBdr>
        <w:spacing w:line="240" w:lineRule="auto"/>
        <w:ind w:left="1134"/>
        <w:jc w:val="both"/>
      </w:pPr>
      <w:r w:rsidRPr="005A402F">
        <w:rPr>
          <w:color w:val="000000"/>
        </w:rPr>
        <w:t>Contoh Laporan Penyerahan Barang/Jasa</w:t>
      </w:r>
    </w:p>
    <w:p w:rsidR="00910546" w:rsidRDefault="00910546">
      <w:pPr>
        <w:jc w:val="both"/>
        <w:rPr>
          <w:b/>
          <w:sz w:val="28"/>
          <w:szCs w:val="28"/>
        </w:rPr>
      </w:pPr>
    </w:p>
    <w:sectPr w:rsidR="00910546">
      <w:pgSz w:w="11909" w:h="16834"/>
      <w:pgMar w:top="1440" w:right="1247" w:bottom="1021" w:left="1304" w:header="567" w:footer="3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entium Basic">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default"/>
  </w:font>
  <w:font w:name="Helvetica Neue">
    <w:altName w:val="Times New Roman"/>
    <w:charset w:val="00"/>
    <w:family w:val="auto"/>
    <w:pitch w:val="default"/>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47F1"/>
    <w:multiLevelType w:val="multilevel"/>
    <w:tmpl w:val="4E78B60C"/>
    <w:lvl w:ilvl="0">
      <w:start w:val="1"/>
      <w:numFmt w:val="decimal"/>
      <w:lvlText w:val="3.%1"/>
      <w:lvlJc w:val="left"/>
      <w:pPr>
        <w:ind w:left="72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411CAD"/>
    <w:multiLevelType w:val="multilevel"/>
    <w:tmpl w:val="89BECA4A"/>
    <w:lvl w:ilvl="0">
      <w:start w:val="1"/>
      <w:numFmt w:val="decimal"/>
      <w:lvlText w:val="%1."/>
      <w:lvlJc w:val="left"/>
      <w:pPr>
        <w:ind w:left="360" w:hanging="360"/>
      </w:pPr>
      <w:rPr>
        <w:b/>
        <w:i w:val="0"/>
      </w:rPr>
    </w:lvl>
    <w:lvl w:ilvl="1">
      <w:start w:val="1"/>
      <w:numFmt w:val="decimal"/>
      <w:lvlText w:val="20.%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2" w15:restartNumberingAfterBreak="0">
    <w:nsid w:val="08363892"/>
    <w:multiLevelType w:val="multilevel"/>
    <w:tmpl w:val="E5D6E0EA"/>
    <w:lvl w:ilvl="0">
      <w:start w:val="1"/>
      <w:numFmt w:val="lowerLetter"/>
      <w:lvlText w:val="%1)"/>
      <w:lvlJc w:val="left"/>
      <w:pPr>
        <w:ind w:left="927" w:hanging="360"/>
      </w:pPr>
    </w:lvl>
    <w:lvl w:ilvl="1">
      <w:start w:val="1"/>
      <w:numFmt w:val="lowerLetter"/>
      <w:lvlText w:val="%2."/>
      <w:lvlJc w:val="left"/>
      <w:pPr>
        <w:ind w:left="1782" w:hanging="495"/>
      </w:pPr>
      <w:rPr>
        <w:rFonts w:ascii="Gentium Basic" w:eastAsia="Gentium Basic" w:hAnsi="Gentium Basic" w:cs="Gentium Basic"/>
      </w:rPr>
    </w:lvl>
    <w:lvl w:ilvl="2">
      <w:start w:val="1"/>
      <w:numFmt w:val="decimal"/>
      <w:lvlText w:val="(%3)"/>
      <w:lvlJc w:val="left"/>
      <w:pPr>
        <w:ind w:left="2547" w:hanging="360"/>
      </w:pPr>
    </w:lvl>
    <w:lvl w:ilvl="3">
      <w:start w:val="1"/>
      <w:numFmt w:val="decimal"/>
      <w:lvlText w:val="%4."/>
      <w:lvlJc w:val="left"/>
      <w:pPr>
        <w:ind w:left="3087" w:hanging="360"/>
      </w:pPr>
    </w:lvl>
    <w:lvl w:ilvl="4">
      <w:start w:val="1"/>
      <w:numFmt w:val="lowerLetter"/>
      <w:lvlText w:val="%5&gt;"/>
      <w:lvlJc w:val="left"/>
      <w:pPr>
        <w:ind w:left="3807" w:hanging="360"/>
      </w:pPr>
    </w:lvl>
    <w:lvl w:ilvl="5">
      <w:start w:val="1"/>
      <w:numFmt w:val="lowerLetter"/>
      <w:lvlText w:val="%6."/>
      <w:lvlJc w:val="left"/>
      <w:pPr>
        <w:ind w:left="4707" w:hanging="360"/>
      </w:pPr>
      <w:rPr>
        <w:color w:val="000000"/>
        <w:sz w:val="20"/>
        <w:szCs w:val="20"/>
      </w:r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8A55817"/>
    <w:multiLevelType w:val="multilevel"/>
    <w:tmpl w:val="88A808B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966431"/>
    <w:multiLevelType w:val="multilevel"/>
    <w:tmpl w:val="DF8C7BF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800DEF"/>
    <w:multiLevelType w:val="multilevel"/>
    <w:tmpl w:val="7BD40BF8"/>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6" w15:restartNumberingAfterBreak="0">
    <w:nsid w:val="0BD057C2"/>
    <w:multiLevelType w:val="multilevel"/>
    <w:tmpl w:val="0510A6D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9"/>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7" w15:restartNumberingAfterBreak="0">
    <w:nsid w:val="1115061B"/>
    <w:multiLevelType w:val="multilevel"/>
    <w:tmpl w:val="AD62324A"/>
    <w:lvl w:ilvl="0">
      <w:start w:val="1"/>
      <w:numFmt w:val="decimal"/>
      <w:lvlText w:val="%1."/>
      <w:lvlJc w:val="left"/>
      <w:pPr>
        <w:ind w:left="360" w:hanging="360"/>
      </w:pPr>
      <w:rPr>
        <w:b/>
        <w:i w:val="0"/>
      </w:rPr>
    </w:lvl>
    <w:lvl w:ilvl="1">
      <w:start w:val="1"/>
      <w:numFmt w:val="decimal"/>
      <w:lvlText w:val="25.%2"/>
      <w:lvlJc w:val="left"/>
      <w:pPr>
        <w:ind w:left="1074" w:hanging="360"/>
      </w:pPr>
      <w:rPr>
        <w:b w:val="0"/>
        <w:i w:val="0"/>
        <w:strike w:val="0"/>
        <w:color w:val="00000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8" w15:restartNumberingAfterBreak="0">
    <w:nsid w:val="133A4559"/>
    <w:multiLevelType w:val="multilevel"/>
    <w:tmpl w:val="4B48980A"/>
    <w:lvl w:ilvl="0">
      <w:start w:val="1"/>
      <w:numFmt w:val="lowerLetter"/>
      <w:lvlText w:val="%1."/>
      <w:lvlJc w:val="left"/>
      <w:pPr>
        <w:ind w:left="1684" w:hanging="360"/>
      </w:p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9" w15:restartNumberingAfterBreak="0">
    <w:nsid w:val="15A51723"/>
    <w:multiLevelType w:val="multilevel"/>
    <w:tmpl w:val="99EA1222"/>
    <w:lvl w:ilvl="0">
      <w:start w:val="1"/>
      <w:numFmt w:val="lowerLetter"/>
      <w:lvlText w:val="%1."/>
      <w:lvlJc w:val="left"/>
      <w:pPr>
        <w:ind w:left="1440" w:hanging="360"/>
      </w:pPr>
      <w:rPr>
        <w:color w:val="00000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pStyle w:val="Style5"/>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6A31776"/>
    <w:multiLevelType w:val="multilevel"/>
    <w:tmpl w:val="77BAB07E"/>
    <w:lvl w:ilvl="0">
      <w:start w:val="1"/>
      <w:numFmt w:val="decimal"/>
      <w:lvlText w:val="%1"/>
      <w:lvlJc w:val="left"/>
      <w:pPr>
        <w:ind w:left="0" w:firstLine="0"/>
      </w:pPr>
      <w:rPr>
        <w:rFonts w:ascii="Arial" w:eastAsia="Arial" w:hAnsi="Arial" w:cs="Arial"/>
        <w:b w:val="0"/>
        <w:i w:val="0"/>
        <w:sz w:val="28"/>
        <w:szCs w:val="28"/>
      </w:rPr>
    </w:lvl>
    <w:lvl w:ilvl="1">
      <w:start w:val="1"/>
      <w:numFmt w:val="upperLetter"/>
      <w:lvlText w:val="%1%2."/>
      <w:lvlJc w:val="left"/>
      <w:pPr>
        <w:ind w:left="-32767" w:firstLine="32767"/>
      </w:pPr>
      <w:rPr>
        <w:rFonts w:ascii="Arial Bold" w:eastAsia="Arial Bold" w:hAnsi="Arial Bold" w:cs="Arial Bold"/>
        <w:b/>
        <w:i w:val="0"/>
        <w:smallCaps w:val="0"/>
        <w:strike w:val="0"/>
        <w:sz w:val="28"/>
        <w:szCs w:val="28"/>
        <w:u w:val="none"/>
        <w:vertAlign w:val="baseline"/>
      </w:rPr>
    </w:lvl>
    <w:lvl w:ilvl="2">
      <w:start w:val="1"/>
      <w:numFmt w:val="decimal"/>
      <w:lvlText w:val="%3."/>
      <w:lvlJc w:val="left"/>
      <w:pPr>
        <w:ind w:left="340" w:hanging="340"/>
      </w:pPr>
      <w:rPr>
        <w:rFonts w:ascii="Helvetica Neue" w:eastAsia="Helvetica Neue" w:hAnsi="Helvetica Neue" w:cs="Helvetica Neue"/>
        <w:b/>
        <w:i w:val="0"/>
        <w:sz w:val="22"/>
        <w:szCs w:val="22"/>
      </w:rPr>
    </w:lvl>
    <w:lvl w:ilvl="3">
      <w:start w:val="1"/>
      <w:numFmt w:val="decimal"/>
      <w:lvlText w:val="%3.%4"/>
      <w:lvlJc w:val="left"/>
      <w:pPr>
        <w:ind w:left="566" w:hanging="566"/>
      </w:pPr>
      <w:rPr>
        <w:rFonts w:ascii="Arial Bold" w:eastAsia="Arial Bold" w:hAnsi="Arial Bold" w:cs="Arial Bold"/>
        <w:b/>
        <w:i w:val="0"/>
        <w:smallCaps w:val="0"/>
        <w:strike w:val="0"/>
        <w:sz w:val="20"/>
        <w:szCs w:val="20"/>
        <w:u w:val="none"/>
        <w:vertAlign w:val="baseline"/>
      </w:rPr>
    </w:lvl>
    <w:lvl w:ilvl="4">
      <w:start w:val="1"/>
      <w:numFmt w:val="decimal"/>
      <w:lvlText w:val=""/>
      <w:lvlJc w:val="left"/>
      <w:pPr>
        <w:ind w:left="2211" w:firstLine="0"/>
      </w:pPr>
      <w:rPr>
        <w:rFonts w:ascii="Arial" w:eastAsia="Arial" w:hAnsi="Arial" w:cs="Arial"/>
        <w:b/>
        <w:i w:val="0"/>
        <w:sz w:val="22"/>
        <w:szCs w:val="22"/>
      </w:rPr>
    </w:lvl>
    <w:lvl w:ilvl="5">
      <w:start w:val="1"/>
      <w:numFmt w:val="lowerLetter"/>
      <w:lvlText w:val="%6."/>
      <w:lvlJc w:val="left"/>
      <w:pPr>
        <w:ind w:left="2552" w:hanging="341"/>
      </w:pPr>
      <w:rPr>
        <w:rFonts w:ascii="Arial" w:eastAsia="Arial" w:hAnsi="Arial" w:cs="Arial"/>
        <w:b w:val="0"/>
        <w:i w:val="0"/>
        <w:sz w:val="22"/>
        <w:szCs w:val="22"/>
      </w:rPr>
    </w:lvl>
    <w:lvl w:ilvl="6">
      <w:start w:val="1"/>
      <w:numFmt w:val="lowerRoman"/>
      <w:lvlText w:val="%7."/>
      <w:lvlJc w:val="left"/>
      <w:pPr>
        <w:ind w:left="2892" w:hanging="340"/>
      </w:pPr>
      <w:rPr>
        <w:b/>
        <w:i w:val="0"/>
        <w:color w:val="000000"/>
      </w:rPr>
    </w:lvl>
    <w:lvl w:ilvl="7">
      <w:start w:val="1"/>
      <w:numFmt w:val="bullet"/>
      <w:lvlText w:val="•"/>
      <w:lvlJc w:val="left"/>
      <w:pPr>
        <w:ind w:left="3232" w:hanging="340"/>
      </w:pPr>
      <w:rPr>
        <w:rFonts w:ascii="Arial" w:eastAsia="Arial" w:hAnsi="Arial" w:cs="Arial"/>
        <w:color w:val="000000"/>
      </w:rPr>
    </w:lvl>
    <w:lvl w:ilvl="8">
      <w:start w:val="1"/>
      <w:numFmt w:val="bullet"/>
      <w:lvlText w:val="•"/>
      <w:lvlJc w:val="left"/>
      <w:pPr>
        <w:ind w:left="3572" w:hanging="340"/>
      </w:pPr>
      <w:rPr>
        <w:rFonts w:ascii="Arial" w:eastAsia="Arial" w:hAnsi="Arial" w:cs="Arial"/>
        <w:color w:val="000000"/>
      </w:rPr>
    </w:lvl>
  </w:abstractNum>
  <w:abstractNum w:abstractNumId="11" w15:restartNumberingAfterBreak="0">
    <w:nsid w:val="18AF391E"/>
    <w:multiLevelType w:val="multilevel"/>
    <w:tmpl w:val="C95C5E8C"/>
    <w:lvl w:ilvl="0">
      <w:start w:val="1"/>
      <w:numFmt w:val="decimal"/>
      <w:lvlText w:val="%1."/>
      <w:lvlJc w:val="left"/>
      <w:pPr>
        <w:ind w:left="360" w:hanging="360"/>
      </w:pPr>
      <w:rPr>
        <w:b/>
        <w:i w:val="0"/>
      </w:rPr>
    </w:lvl>
    <w:lvl w:ilvl="1">
      <w:start w:val="1"/>
      <w:numFmt w:val="decimal"/>
      <w:lvlText w:val="15.%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12" w15:restartNumberingAfterBreak="0">
    <w:nsid w:val="1939576C"/>
    <w:multiLevelType w:val="multilevel"/>
    <w:tmpl w:val="4A109BEC"/>
    <w:lvl w:ilvl="0">
      <w:start w:val="1"/>
      <w:numFmt w:val="decimal"/>
      <w:lvlText w:val="%1"/>
      <w:lvlJc w:val="left"/>
      <w:pPr>
        <w:ind w:left="0" w:firstLine="0"/>
      </w:pPr>
      <w:rPr>
        <w:rFonts w:ascii="Arial" w:eastAsia="Arial" w:hAnsi="Arial" w:cs="Arial"/>
        <w:b w:val="0"/>
        <w:i w:val="0"/>
        <w:sz w:val="28"/>
        <w:szCs w:val="28"/>
      </w:rPr>
    </w:lvl>
    <w:lvl w:ilvl="1">
      <w:start w:val="1"/>
      <w:numFmt w:val="upperLetter"/>
      <w:lvlText w:val="%1%2."/>
      <w:lvlJc w:val="left"/>
      <w:pPr>
        <w:ind w:left="-32767" w:firstLine="32767"/>
      </w:pPr>
      <w:rPr>
        <w:rFonts w:ascii="Arial Bold" w:eastAsia="Arial Bold" w:hAnsi="Arial Bold" w:cs="Arial Bold"/>
        <w:b/>
        <w:i w:val="0"/>
        <w:smallCaps w:val="0"/>
        <w:strike w:val="0"/>
        <w:sz w:val="28"/>
        <w:szCs w:val="28"/>
        <w:u w:val="none"/>
        <w:vertAlign w:val="baseline"/>
      </w:rPr>
    </w:lvl>
    <w:lvl w:ilvl="2">
      <w:start w:val="1"/>
      <w:numFmt w:val="decimal"/>
      <w:lvlText w:val="%3."/>
      <w:lvlJc w:val="left"/>
      <w:pPr>
        <w:ind w:left="340" w:hanging="340"/>
      </w:pPr>
      <w:rPr>
        <w:rFonts w:ascii="Helvetica Neue" w:eastAsia="Helvetica Neue" w:hAnsi="Helvetica Neue" w:cs="Helvetica Neue"/>
        <w:b/>
        <w:i w:val="0"/>
        <w:sz w:val="24"/>
        <w:szCs w:val="24"/>
      </w:rPr>
    </w:lvl>
    <w:lvl w:ilvl="3">
      <w:start w:val="1"/>
      <w:numFmt w:val="decimal"/>
      <w:lvlText w:val="%3.%4"/>
      <w:lvlJc w:val="left"/>
      <w:pPr>
        <w:ind w:left="2211" w:hanging="737"/>
      </w:pPr>
      <w:rPr>
        <w:rFonts w:ascii="Arial Bold" w:eastAsia="Arial Bold" w:hAnsi="Arial Bold" w:cs="Arial Bold"/>
        <w:b/>
        <w:i w:val="0"/>
        <w:smallCaps w:val="0"/>
        <w:strike w:val="0"/>
        <w:sz w:val="22"/>
        <w:szCs w:val="22"/>
        <w:u w:val="none"/>
        <w:vertAlign w:val="baseline"/>
      </w:rPr>
    </w:lvl>
    <w:lvl w:ilvl="4">
      <w:start w:val="1"/>
      <w:numFmt w:val="decimal"/>
      <w:lvlText w:val=""/>
      <w:lvlJc w:val="left"/>
      <w:pPr>
        <w:ind w:left="2211" w:firstLine="0"/>
      </w:pPr>
      <w:rPr>
        <w:rFonts w:ascii="Arial" w:eastAsia="Arial" w:hAnsi="Arial" w:cs="Arial"/>
        <w:b/>
        <w:i w:val="0"/>
        <w:sz w:val="22"/>
        <w:szCs w:val="22"/>
      </w:rPr>
    </w:lvl>
    <w:lvl w:ilvl="5">
      <w:start w:val="1"/>
      <w:numFmt w:val="lowerLetter"/>
      <w:lvlText w:val="%6."/>
      <w:lvlJc w:val="left"/>
      <w:pPr>
        <w:ind w:left="2552" w:hanging="341"/>
      </w:pPr>
      <w:rPr>
        <w:rFonts w:ascii="Arial" w:eastAsia="Arial" w:hAnsi="Arial" w:cs="Arial"/>
        <w:b/>
        <w:i w:val="0"/>
        <w:sz w:val="22"/>
        <w:szCs w:val="22"/>
      </w:rPr>
    </w:lvl>
    <w:lvl w:ilvl="6">
      <w:start w:val="1"/>
      <w:numFmt w:val="lowerRoman"/>
      <w:lvlText w:val="%7."/>
      <w:lvlJc w:val="left"/>
      <w:pPr>
        <w:ind w:left="2892" w:hanging="340"/>
      </w:pPr>
      <w:rPr>
        <w:b/>
        <w:i w:val="0"/>
        <w:color w:val="000000"/>
      </w:rPr>
    </w:lvl>
    <w:lvl w:ilvl="7">
      <w:start w:val="1"/>
      <w:numFmt w:val="bullet"/>
      <w:lvlText w:val="•"/>
      <w:lvlJc w:val="left"/>
      <w:pPr>
        <w:ind w:left="3232" w:hanging="340"/>
      </w:pPr>
      <w:rPr>
        <w:rFonts w:ascii="Arial" w:eastAsia="Arial" w:hAnsi="Arial" w:cs="Arial"/>
        <w:color w:val="000000"/>
      </w:rPr>
    </w:lvl>
    <w:lvl w:ilvl="8">
      <w:start w:val="1"/>
      <w:numFmt w:val="bullet"/>
      <w:lvlText w:val="•"/>
      <w:lvlJc w:val="left"/>
      <w:pPr>
        <w:ind w:left="3572" w:hanging="340"/>
      </w:pPr>
      <w:rPr>
        <w:rFonts w:ascii="Arial" w:eastAsia="Arial" w:hAnsi="Arial" w:cs="Arial"/>
        <w:color w:val="000000"/>
      </w:rPr>
    </w:lvl>
  </w:abstractNum>
  <w:abstractNum w:abstractNumId="13" w15:restartNumberingAfterBreak="0">
    <w:nsid w:val="1982520F"/>
    <w:multiLevelType w:val="multilevel"/>
    <w:tmpl w:val="B0CC0C52"/>
    <w:lvl w:ilvl="0">
      <w:start w:val="1"/>
      <w:numFmt w:val="decimal"/>
      <w:lvlText w:val="%1."/>
      <w:lvlJc w:val="left"/>
      <w:pPr>
        <w:ind w:left="360" w:hanging="360"/>
      </w:pPr>
      <w:rPr>
        <w:b/>
        <w:i w:val="0"/>
      </w:rPr>
    </w:lvl>
    <w:lvl w:ilvl="1">
      <w:start w:val="1"/>
      <w:numFmt w:val="decimal"/>
      <w:lvlText w:val="31.%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14" w15:restartNumberingAfterBreak="0">
    <w:nsid w:val="1A8A5198"/>
    <w:multiLevelType w:val="multilevel"/>
    <w:tmpl w:val="EF96ED6A"/>
    <w:lvl w:ilvl="0">
      <w:start w:val="5"/>
      <w:numFmt w:val="decimal"/>
      <w:lvlText w:val="%1"/>
      <w:lvlJc w:val="left"/>
      <w:pPr>
        <w:ind w:left="360" w:hanging="360"/>
      </w:pPr>
      <w:rPr>
        <w:rFonts w:ascii="Times New Roman" w:eastAsia="Times New Roman" w:hAnsi="Times New Roman" w:cs="Times New Roman"/>
        <w:sz w:val="22"/>
        <w:szCs w:val="22"/>
      </w:rPr>
    </w:lvl>
    <w:lvl w:ilvl="1">
      <w:start w:val="1"/>
      <w:numFmt w:val="decimal"/>
      <w:lvlText w:val="9.%2"/>
      <w:lvlJc w:val="left"/>
      <w:pPr>
        <w:ind w:left="1440" w:hanging="720"/>
      </w:pPr>
      <w:rPr>
        <w:b w:val="0"/>
        <w:i w:val="0"/>
        <w:strike w:val="0"/>
        <w:color w:val="000000"/>
        <w:sz w:val="22"/>
        <w:szCs w:val="22"/>
      </w:rPr>
    </w:lvl>
    <w:lvl w:ilvl="2">
      <w:start w:val="1"/>
      <w:numFmt w:val="decimal"/>
      <w:lvlText w:val="%1.%2.%3"/>
      <w:lvlJc w:val="left"/>
      <w:pPr>
        <w:ind w:left="2160" w:hanging="720"/>
      </w:pPr>
      <w:rPr>
        <w:rFonts w:ascii="Times New Roman" w:eastAsia="Times New Roman" w:hAnsi="Times New Roman" w:cs="Times New Roman"/>
        <w:sz w:val="22"/>
        <w:szCs w:val="22"/>
      </w:rPr>
    </w:lvl>
    <w:lvl w:ilvl="3">
      <w:start w:val="1"/>
      <w:numFmt w:val="decimal"/>
      <w:lvlText w:val="%1.%2.%3.%4"/>
      <w:lvlJc w:val="left"/>
      <w:pPr>
        <w:ind w:left="3240" w:hanging="1080"/>
      </w:pPr>
      <w:rPr>
        <w:rFonts w:ascii="Times New Roman" w:eastAsia="Times New Roman" w:hAnsi="Times New Roman" w:cs="Times New Roman"/>
        <w:sz w:val="22"/>
        <w:szCs w:val="22"/>
      </w:rPr>
    </w:lvl>
    <w:lvl w:ilvl="4">
      <w:start w:val="1"/>
      <w:numFmt w:val="decimal"/>
      <w:lvlText w:val="%1.%2.%3.%4.%5"/>
      <w:lvlJc w:val="left"/>
      <w:pPr>
        <w:ind w:left="3960" w:hanging="1080"/>
      </w:pPr>
      <w:rPr>
        <w:rFonts w:ascii="Times New Roman" w:eastAsia="Times New Roman" w:hAnsi="Times New Roman" w:cs="Times New Roman"/>
        <w:sz w:val="22"/>
        <w:szCs w:val="22"/>
      </w:rPr>
    </w:lvl>
    <w:lvl w:ilvl="5">
      <w:start w:val="1"/>
      <w:numFmt w:val="decimal"/>
      <w:lvlText w:val="%1.%2.%3.%4.%5.%6"/>
      <w:lvlJc w:val="left"/>
      <w:pPr>
        <w:ind w:left="5040" w:hanging="1440"/>
      </w:pPr>
      <w:rPr>
        <w:rFonts w:ascii="Times New Roman" w:eastAsia="Times New Roman" w:hAnsi="Times New Roman" w:cs="Times New Roman"/>
        <w:sz w:val="22"/>
        <w:szCs w:val="22"/>
      </w:rPr>
    </w:lvl>
    <w:lvl w:ilvl="6">
      <w:start w:val="1"/>
      <w:numFmt w:val="decimal"/>
      <w:lvlText w:val="%1.%2.%3.%4.%5.%6.%7"/>
      <w:lvlJc w:val="left"/>
      <w:pPr>
        <w:ind w:left="6120" w:hanging="1800"/>
      </w:pPr>
      <w:rPr>
        <w:rFonts w:ascii="Times New Roman" w:eastAsia="Times New Roman" w:hAnsi="Times New Roman" w:cs="Times New Roman"/>
        <w:sz w:val="22"/>
        <w:szCs w:val="22"/>
      </w:rPr>
    </w:lvl>
    <w:lvl w:ilvl="7">
      <w:start w:val="1"/>
      <w:numFmt w:val="decimal"/>
      <w:lvlText w:val="%1.%2.%3.%4.%5.%6.%7.%8"/>
      <w:lvlJc w:val="left"/>
      <w:pPr>
        <w:ind w:left="6840" w:hanging="1800"/>
      </w:pPr>
      <w:rPr>
        <w:rFonts w:ascii="Times New Roman" w:eastAsia="Times New Roman" w:hAnsi="Times New Roman" w:cs="Times New Roman"/>
        <w:sz w:val="22"/>
        <w:szCs w:val="22"/>
      </w:rPr>
    </w:lvl>
    <w:lvl w:ilvl="8">
      <w:start w:val="1"/>
      <w:numFmt w:val="decimal"/>
      <w:lvlText w:val="%1.%2.%3.%4.%5.%6.%7.%8.%9"/>
      <w:lvlJc w:val="left"/>
      <w:pPr>
        <w:ind w:left="7920" w:hanging="2160"/>
      </w:pPr>
      <w:rPr>
        <w:rFonts w:ascii="Times New Roman" w:eastAsia="Times New Roman" w:hAnsi="Times New Roman" w:cs="Times New Roman"/>
        <w:sz w:val="22"/>
        <w:szCs w:val="22"/>
      </w:rPr>
    </w:lvl>
  </w:abstractNum>
  <w:abstractNum w:abstractNumId="15" w15:restartNumberingAfterBreak="0">
    <w:nsid w:val="1AE464E8"/>
    <w:multiLevelType w:val="multilevel"/>
    <w:tmpl w:val="E59877EC"/>
    <w:lvl w:ilvl="0">
      <w:start w:val="1"/>
      <w:numFmt w:val="decimal"/>
      <w:lvlText w:val="%1."/>
      <w:lvlJc w:val="left"/>
      <w:pPr>
        <w:ind w:left="360" w:hanging="360"/>
      </w:pPr>
      <w:rPr>
        <w:b/>
        <w:i w:val="0"/>
      </w:rPr>
    </w:lvl>
    <w:lvl w:ilvl="1">
      <w:start w:val="1"/>
      <w:numFmt w:val="decimal"/>
      <w:lvlText w:val="12.%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16" w15:restartNumberingAfterBreak="0">
    <w:nsid w:val="1DE75DEC"/>
    <w:multiLevelType w:val="multilevel"/>
    <w:tmpl w:val="EF923D70"/>
    <w:lvl w:ilvl="0">
      <w:start w:val="1"/>
      <w:numFmt w:val="lowerLetter"/>
      <w:lvlText w:val="%1."/>
      <w:lvlJc w:val="left"/>
      <w:pPr>
        <w:ind w:left="2280" w:hanging="360"/>
      </w:pPr>
      <w:rPr>
        <w:color w:val="000000"/>
        <w:sz w:val="22"/>
        <w:szCs w:val="22"/>
      </w:r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17" w15:restartNumberingAfterBreak="0">
    <w:nsid w:val="1E752C7E"/>
    <w:multiLevelType w:val="multilevel"/>
    <w:tmpl w:val="23585238"/>
    <w:lvl w:ilvl="0">
      <w:start w:val="1"/>
      <w:numFmt w:val="lowerLetter"/>
      <w:lvlText w:val="%1."/>
      <w:lvlJc w:val="left"/>
      <w:pPr>
        <w:ind w:left="1440" w:hanging="360"/>
      </w:pPr>
      <w:rPr>
        <w:b w:val="0"/>
        <w:i w:val="0"/>
        <w:color w:val="000000"/>
        <w:sz w:val="22"/>
        <w:szCs w:val="22"/>
      </w:rPr>
    </w:lvl>
    <w:lvl w:ilvl="1">
      <w:start w:val="1"/>
      <w:numFmt w:val="lowerLetter"/>
      <w:lvlText w:val="%2."/>
      <w:lvlJc w:val="left"/>
      <w:pPr>
        <w:ind w:left="2160" w:hanging="360"/>
      </w:pPr>
    </w:lvl>
    <w:lvl w:ilvl="2">
      <w:start w:val="1"/>
      <w:numFmt w:val="upperLetter"/>
      <w:lvlText w:val="%3."/>
      <w:lvlJc w:val="left"/>
      <w:pPr>
        <w:ind w:left="3060" w:hanging="36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12C3F4B"/>
    <w:multiLevelType w:val="multilevel"/>
    <w:tmpl w:val="BB52B814"/>
    <w:lvl w:ilvl="0">
      <w:start w:val="1"/>
      <w:numFmt w:val="decimal"/>
      <w:lvlText w:val="%1."/>
      <w:lvlJc w:val="left"/>
      <w:pPr>
        <w:ind w:left="360" w:hanging="360"/>
      </w:pPr>
      <w:rPr>
        <w:b/>
        <w:i w:val="0"/>
      </w:rPr>
    </w:lvl>
    <w:lvl w:ilvl="1">
      <w:start w:val="1"/>
      <w:numFmt w:val="decimal"/>
      <w:lvlText w:val="13.%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19" w15:restartNumberingAfterBreak="0">
    <w:nsid w:val="235C46A6"/>
    <w:multiLevelType w:val="multilevel"/>
    <w:tmpl w:val="47A4BF58"/>
    <w:lvl w:ilvl="0">
      <w:start w:val="1"/>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56955C5"/>
    <w:multiLevelType w:val="multilevel"/>
    <w:tmpl w:val="5D62D526"/>
    <w:lvl w:ilvl="0">
      <w:start w:val="1"/>
      <w:numFmt w:val="decimal"/>
      <w:lvlText w:val="%1."/>
      <w:lvlJc w:val="left"/>
      <w:pPr>
        <w:ind w:left="360" w:hanging="360"/>
      </w:pPr>
      <w:rPr>
        <w:b/>
        <w:i w:val="0"/>
      </w:rPr>
    </w:lvl>
    <w:lvl w:ilvl="1">
      <w:start w:val="1"/>
      <w:numFmt w:val="decimal"/>
      <w:lvlText w:val="22.%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21" w15:restartNumberingAfterBreak="0">
    <w:nsid w:val="25B37A33"/>
    <w:multiLevelType w:val="multilevel"/>
    <w:tmpl w:val="AC084A86"/>
    <w:lvl w:ilvl="0">
      <w:start w:val="1"/>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03017A"/>
    <w:multiLevelType w:val="multilevel"/>
    <w:tmpl w:val="C95EAD66"/>
    <w:lvl w:ilvl="0">
      <w:start w:val="1"/>
      <w:numFmt w:val="bullet"/>
      <w:lvlText w:val="●"/>
      <w:lvlJc w:val="left"/>
      <w:pPr>
        <w:ind w:left="810" w:hanging="360"/>
      </w:pPr>
      <w:rPr>
        <w:rFonts w:ascii="Noto Sans Symbols" w:eastAsia="Noto Sans Symbols" w:hAnsi="Noto Sans Symbols" w:cs="Noto Sans Symbols"/>
      </w:rPr>
    </w:lvl>
    <w:lvl w:ilvl="1">
      <w:start w:val="1"/>
      <w:numFmt w:val="bullet"/>
      <w:lvlText w:val="o"/>
      <w:lvlJc w:val="left"/>
      <w:pPr>
        <w:ind w:left="1530" w:hanging="360"/>
      </w:pPr>
      <w:rPr>
        <w:rFonts w:ascii="Courier New" w:eastAsia="Courier New" w:hAnsi="Courier New" w:cs="Courier New"/>
      </w:rPr>
    </w:lvl>
    <w:lvl w:ilvl="2">
      <w:start w:val="1"/>
      <w:numFmt w:val="bullet"/>
      <w:lvlText w:val="▪"/>
      <w:lvlJc w:val="left"/>
      <w:pPr>
        <w:ind w:left="2250" w:hanging="360"/>
      </w:pPr>
      <w:rPr>
        <w:rFonts w:ascii="Noto Sans Symbols" w:eastAsia="Noto Sans Symbols" w:hAnsi="Noto Sans Symbols" w:cs="Noto Sans Symbols"/>
      </w:rPr>
    </w:lvl>
    <w:lvl w:ilvl="3">
      <w:start w:val="1"/>
      <w:numFmt w:val="bullet"/>
      <w:lvlText w:val="●"/>
      <w:lvlJc w:val="left"/>
      <w:pPr>
        <w:ind w:left="2970" w:hanging="360"/>
      </w:pPr>
      <w:rPr>
        <w:rFonts w:ascii="Noto Sans Symbols" w:eastAsia="Noto Sans Symbols" w:hAnsi="Noto Sans Symbols" w:cs="Noto Sans Symbols"/>
      </w:rPr>
    </w:lvl>
    <w:lvl w:ilvl="4">
      <w:start w:val="1"/>
      <w:numFmt w:val="bullet"/>
      <w:lvlText w:val="o"/>
      <w:lvlJc w:val="left"/>
      <w:pPr>
        <w:ind w:left="3690" w:hanging="360"/>
      </w:pPr>
      <w:rPr>
        <w:rFonts w:ascii="Courier New" w:eastAsia="Courier New" w:hAnsi="Courier New" w:cs="Courier New"/>
      </w:rPr>
    </w:lvl>
    <w:lvl w:ilvl="5">
      <w:start w:val="1"/>
      <w:numFmt w:val="bullet"/>
      <w:lvlText w:val="▪"/>
      <w:lvlJc w:val="left"/>
      <w:pPr>
        <w:ind w:left="4410" w:hanging="360"/>
      </w:pPr>
      <w:rPr>
        <w:rFonts w:ascii="Noto Sans Symbols" w:eastAsia="Noto Sans Symbols" w:hAnsi="Noto Sans Symbols" w:cs="Noto Sans Symbols"/>
      </w:rPr>
    </w:lvl>
    <w:lvl w:ilvl="6">
      <w:start w:val="1"/>
      <w:numFmt w:val="bullet"/>
      <w:lvlText w:val="●"/>
      <w:lvlJc w:val="left"/>
      <w:pPr>
        <w:ind w:left="5130" w:hanging="360"/>
      </w:pPr>
      <w:rPr>
        <w:rFonts w:ascii="Noto Sans Symbols" w:eastAsia="Noto Sans Symbols" w:hAnsi="Noto Sans Symbols" w:cs="Noto Sans Symbols"/>
      </w:rPr>
    </w:lvl>
    <w:lvl w:ilvl="7">
      <w:start w:val="1"/>
      <w:numFmt w:val="bullet"/>
      <w:lvlText w:val="o"/>
      <w:lvlJc w:val="left"/>
      <w:pPr>
        <w:ind w:left="5850" w:hanging="360"/>
      </w:pPr>
      <w:rPr>
        <w:rFonts w:ascii="Courier New" w:eastAsia="Courier New" w:hAnsi="Courier New" w:cs="Courier New"/>
      </w:rPr>
    </w:lvl>
    <w:lvl w:ilvl="8">
      <w:start w:val="1"/>
      <w:numFmt w:val="bullet"/>
      <w:lvlText w:val="▪"/>
      <w:lvlJc w:val="left"/>
      <w:pPr>
        <w:ind w:left="6570" w:hanging="360"/>
      </w:pPr>
      <w:rPr>
        <w:rFonts w:ascii="Noto Sans Symbols" w:eastAsia="Noto Sans Symbols" w:hAnsi="Noto Sans Symbols" w:cs="Noto Sans Symbols"/>
      </w:rPr>
    </w:lvl>
  </w:abstractNum>
  <w:abstractNum w:abstractNumId="23" w15:restartNumberingAfterBreak="0">
    <w:nsid w:val="29817EEC"/>
    <w:multiLevelType w:val="multilevel"/>
    <w:tmpl w:val="EF984610"/>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Helvetica Neue" w:eastAsia="Times New Roman" w:hAnsi="Helvetica Neue" w:cs="Times New Roman" w:hint="default"/>
        <w:b/>
        <w:i w:val="0"/>
        <w:smallCaps w:val="0"/>
        <w:strike w:val="0"/>
        <w:color w:val="000000"/>
        <w:sz w:val="24"/>
        <w:szCs w:val="24"/>
        <w:vertAlign w:val="baseline"/>
      </w:rPr>
    </w:lvl>
    <w:lvl w:ilvl="2">
      <w:start w:val="36"/>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4" w15:restartNumberingAfterBreak="0">
    <w:nsid w:val="2C1E30E1"/>
    <w:multiLevelType w:val="multilevel"/>
    <w:tmpl w:val="D2E2D72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0675DD"/>
    <w:multiLevelType w:val="multilevel"/>
    <w:tmpl w:val="E9C4CD0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2D8F086C"/>
    <w:multiLevelType w:val="multilevel"/>
    <w:tmpl w:val="8CEE2170"/>
    <w:lvl w:ilvl="0">
      <w:start w:val="1"/>
      <w:numFmt w:val="decimal"/>
      <w:lvlText w:val="%1."/>
      <w:lvlJc w:val="left"/>
      <w:pPr>
        <w:ind w:left="360" w:hanging="360"/>
      </w:pPr>
      <w:rPr>
        <w:b/>
        <w:i w:val="0"/>
      </w:rPr>
    </w:lvl>
    <w:lvl w:ilvl="1">
      <w:start w:val="1"/>
      <w:numFmt w:val="decimal"/>
      <w:lvlText w:val="28.%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27" w15:restartNumberingAfterBreak="0">
    <w:nsid w:val="2D9607B9"/>
    <w:multiLevelType w:val="multilevel"/>
    <w:tmpl w:val="FB56B9C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2"/>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28" w15:restartNumberingAfterBreak="0">
    <w:nsid w:val="2FB912F0"/>
    <w:multiLevelType w:val="multilevel"/>
    <w:tmpl w:val="80E8BFB8"/>
    <w:lvl w:ilvl="0">
      <w:start w:val="1"/>
      <w:numFmt w:val="decimal"/>
      <w:lvlText w:val="%1."/>
      <w:lvlJc w:val="left"/>
      <w:pPr>
        <w:ind w:left="360" w:hanging="360"/>
      </w:pPr>
      <w:rPr>
        <w:b/>
        <w:i w:val="0"/>
      </w:rPr>
    </w:lvl>
    <w:lvl w:ilvl="1">
      <w:start w:val="1"/>
      <w:numFmt w:val="decimal"/>
      <w:lvlText w:val="26.%2"/>
      <w:lvlJc w:val="left"/>
      <w:pPr>
        <w:ind w:left="1074" w:hanging="360"/>
      </w:pPr>
      <w:rPr>
        <w:b w:val="0"/>
        <w:i w:val="0"/>
        <w:strike w:val="0"/>
        <w:color w:val="00000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29" w15:restartNumberingAfterBreak="0">
    <w:nsid w:val="30487F09"/>
    <w:multiLevelType w:val="multilevel"/>
    <w:tmpl w:val="B9D2584E"/>
    <w:lvl w:ilvl="0">
      <w:start w:val="1"/>
      <w:numFmt w:val="lowerLetter"/>
      <w:lvlText w:val="%1."/>
      <w:lvlJc w:val="left"/>
      <w:pPr>
        <w:ind w:left="1440" w:hanging="360"/>
      </w:pPr>
      <w:rPr>
        <w:b w:val="0"/>
        <w:i w:val="0"/>
        <w:color w:val="000000"/>
        <w:sz w:val="22"/>
        <w:szCs w:val="22"/>
      </w:rPr>
    </w:lvl>
    <w:lvl w:ilvl="1">
      <w:start w:val="1"/>
      <w:numFmt w:val="lowerLetter"/>
      <w:lvlText w:val="%2."/>
      <w:lvlJc w:val="left"/>
      <w:pPr>
        <w:ind w:left="2160" w:hanging="360"/>
      </w:pPr>
    </w:lvl>
    <w:lvl w:ilvl="2">
      <w:start w:val="1"/>
      <w:numFmt w:val="upperLetter"/>
      <w:lvlText w:val="%3."/>
      <w:lvlJc w:val="left"/>
      <w:pPr>
        <w:ind w:left="3060" w:hanging="360"/>
      </w:pPr>
    </w:lvl>
    <w:lvl w:ilvl="3">
      <w:start w:val="1"/>
      <w:numFmt w:val="lowerLetter"/>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31A00DA7"/>
    <w:multiLevelType w:val="multilevel"/>
    <w:tmpl w:val="EDD6B8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23E323F"/>
    <w:multiLevelType w:val="multilevel"/>
    <w:tmpl w:val="B6FC6D16"/>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25"/>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32" w15:restartNumberingAfterBreak="0">
    <w:nsid w:val="33B96E32"/>
    <w:multiLevelType w:val="multilevel"/>
    <w:tmpl w:val="8610AC34"/>
    <w:lvl w:ilvl="0">
      <w:start w:val="1"/>
      <w:numFmt w:val="decimal"/>
      <w:lvlText w:val="%1."/>
      <w:lvlJc w:val="left"/>
      <w:pPr>
        <w:ind w:left="1854" w:hanging="360"/>
      </w:pPr>
      <w:rPr>
        <w:color w:val="000000"/>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3" w15:restartNumberingAfterBreak="0">
    <w:nsid w:val="36AB7645"/>
    <w:multiLevelType w:val="multilevel"/>
    <w:tmpl w:val="FC725236"/>
    <w:lvl w:ilvl="0">
      <w:start w:val="1"/>
      <w:numFmt w:val="decimal"/>
      <w:lvlText w:val="4.%1"/>
      <w:lvlJc w:val="left"/>
      <w:pPr>
        <w:ind w:left="720" w:hanging="360"/>
      </w:pPr>
      <w:rPr>
        <w:b w:val="0"/>
        <w:strike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87B0CF5"/>
    <w:multiLevelType w:val="multilevel"/>
    <w:tmpl w:val="A3045D36"/>
    <w:lvl w:ilvl="0">
      <w:start w:val="1"/>
      <w:numFmt w:val="decimal"/>
      <w:lvlText w:val="%1."/>
      <w:lvlJc w:val="left"/>
      <w:pPr>
        <w:ind w:left="1684" w:hanging="360"/>
      </w:pPr>
      <w:rPr>
        <w:strike w:val="0"/>
        <w:color w:val="000000"/>
        <w:sz w:val="22"/>
        <w:szCs w:val="22"/>
      </w:r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decimal"/>
      <w:lvlText w:val="%5."/>
      <w:lvlJc w:val="left"/>
      <w:pPr>
        <w:ind w:left="4564" w:hanging="360"/>
      </w:pPr>
      <w:rPr>
        <w:strike w:val="0"/>
        <w:color w:val="000000"/>
        <w:sz w:val="22"/>
        <w:szCs w:val="22"/>
      </w:rPr>
    </w:lvl>
    <w:lvl w:ilvl="5">
      <w:start w:val="1"/>
      <w:numFmt w:val="decimal"/>
      <w:lvlText w:val="%6)"/>
      <w:lvlJc w:val="lef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35" w15:restartNumberingAfterBreak="0">
    <w:nsid w:val="39466979"/>
    <w:multiLevelType w:val="multilevel"/>
    <w:tmpl w:val="35F20352"/>
    <w:lvl w:ilvl="0">
      <w:start w:val="1"/>
      <w:numFmt w:val="decimal"/>
      <w:lvlText w:val="%1)"/>
      <w:lvlJc w:val="left"/>
      <w:pPr>
        <w:ind w:left="1713" w:hanging="360"/>
      </w:pPr>
    </w:lvl>
    <w:lvl w:ilvl="1">
      <w:start w:val="1"/>
      <w:numFmt w:val="decimal"/>
      <w:lvlText w:val="%2."/>
      <w:lvlJc w:val="left"/>
      <w:pPr>
        <w:ind w:left="2613" w:hanging="54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36" w15:restartNumberingAfterBreak="0">
    <w:nsid w:val="3B641871"/>
    <w:multiLevelType w:val="multilevel"/>
    <w:tmpl w:val="C6A2E6EC"/>
    <w:lvl w:ilvl="0">
      <w:start w:val="1"/>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C6A6BDD"/>
    <w:multiLevelType w:val="multilevel"/>
    <w:tmpl w:val="A9B28704"/>
    <w:lvl w:ilvl="0">
      <w:start w:val="1"/>
      <w:numFmt w:val="decimal"/>
      <w:lvlText w:val="%1."/>
      <w:lvlJc w:val="left"/>
      <w:pPr>
        <w:ind w:left="360" w:hanging="360"/>
      </w:pPr>
      <w:rPr>
        <w:b/>
        <w:i w:val="0"/>
      </w:rPr>
    </w:lvl>
    <w:lvl w:ilvl="1">
      <w:start w:val="1"/>
      <w:numFmt w:val="decimal"/>
      <w:lvlText w:val="14.%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38" w15:restartNumberingAfterBreak="0">
    <w:nsid w:val="3CBE1884"/>
    <w:multiLevelType w:val="multilevel"/>
    <w:tmpl w:val="7B26F8CC"/>
    <w:lvl w:ilvl="0">
      <w:start w:val="1"/>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D5A6143"/>
    <w:multiLevelType w:val="multilevel"/>
    <w:tmpl w:val="3A6A5CFA"/>
    <w:lvl w:ilvl="0">
      <w:start w:val="1"/>
      <w:numFmt w:val="lowerLetter"/>
      <w:lvlText w:val="%1."/>
      <w:lvlJc w:val="left"/>
      <w:pPr>
        <w:ind w:left="4707" w:hanging="360"/>
      </w:pPr>
    </w:lvl>
    <w:lvl w:ilvl="1">
      <w:start w:val="1"/>
      <w:numFmt w:val="decimal"/>
      <w:lvlText w:val="%2."/>
      <w:lvlJc w:val="left"/>
      <w:pPr>
        <w:ind w:left="1620" w:hanging="540"/>
      </w:pPr>
    </w:lvl>
    <w:lvl w:ilvl="2">
      <w:start w:val="1"/>
      <w:numFmt w:val="bullet"/>
      <w:lvlText w:val="-"/>
      <w:lvlJc w:val="left"/>
      <w:pPr>
        <w:ind w:left="2340" w:hanging="360"/>
      </w:pPr>
      <w:rPr>
        <w:rFonts w:ascii="Helvetica Neue" w:eastAsia="Helvetica Neue" w:hAnsi="Helvetica Neue" w:cs="Helvetica Neue"/>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EC67CC9"/>
    <w:multiLevelType w:val="multilevel"/>
    <w:tmpl w:val="21C85356"/>
    <w:lvl w:ilvl="0">
      <w:start w:val="1"/>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F321211"/>
    <w:multiLevelType w:val="multilevel"/>
    <w:tmpl w:val="B740941A"/>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15"/>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2" w15:restartNumberingAfterBreak="0">
    <w:nsid w:val="437B1138"/>
    <w:multiLevelType w:val="multilevel"/>
    <w:tmpl w:val="78B8AB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44911E5E"/>
    <w:multiLevelType w:val="multilevel"/>
    <w:tmpl w:val="4B207512"/>
    <w:lvl w:ilvl="0">
      <w:start w:val="1"/>
      <w:numFmt w:val="decimal"/>
      <w:lvlText w:val="%1."/>
      <w:lvlJc w:val="left"/>
      <w:pPr>
        <w:ind w:left="360" w:hanging="360"/>
      </w:pPr>
      <w:rPr>
        <w:b/>
        <w:i w:val="0"/>
      </w:rPr>
    </w:lvl>
    <w:lvl w:ilvl="1">
      <w:start w:val="1"/>
      <w:numFmt w:val="decimal"/>
      <w:lvlText w:val="18.%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44" w15:restartNumberingAfterBreak="0">
    <w:nsid w:val="44DD16B0"/>
    <w:multiLevelType w:val="multilevel"/>
    <w:tmpl w:val="FF9A8054"/>
    <w:lvl w:ilvl="0">
      <w:start w:val="1"/>
      <w:numFmt w:val="lowerLetter"/>
      <w:lvlText w:val="%1."/>
      <w:lvlJc w:val="left"/>
      <w:pPr>
        <w:ind w:left="1684" w:hanging="360"/>
      </w:p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decimal"/>
      <w:lvlText w:val="%5."/>
      <w:lvlJc w:val="left"/>
      <w:pPr>
        <w:ind w:left="4564" w:hanging="360"/>
      </w:pPr>
      <w:rPr>
        <w:b w:val="0"/>
        <w:strike w:val="0"/>
        <w:color w:val="000000"/>
        <w:sz w:val="22"/>
        <w:szCs w:val="22"/>
      </w:r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45" w15:restartNumberingAfterBreak="0">
    <w:nsid w:val="458E1A04"/>
    <w:multiLevelType w:val="multilevel"/>
    <w:tmpl w:val="941A47D8"/>
    <w:lvl w:ilvl="0">
      <w:start w:val="1"/>
      <w:numFmt w:val="lowerLetter"/>
      <w:lvlText w:val="%1."/>
      <w:lvlJc w:val="left"/>
      <w:pPr>
        <w:ind w:left="36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5E11A40"/>
    <w:multiLevelType w:val="multilevel"/>
    <w:tmpl w:val="5B1803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60D19C6"/>
    <w:multiLevelType w:val="multilevel"/>
    <w:tmpl w:val="F8846DA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5"/>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48" w15:restartNumberingAfterBreak="0">
    <w:nsid w:val="46321CF7"/>
    <w:multiLevelType w:val="multilevel"/>
    <w:tmpl w:val="F376BE62"/>
    <w:lvl w:ilvl="0">
      <w:start w:val="1"/>
      <w:numFmt w:val="decimal"/>
      <w:lvlText w:val="%1."/>
      <w:lvlJc w:val="left"/>
      <w:pPr>
        <w:ind w:left="360" w:hanging="360"/>
      </w:pPr>
      <w:rPr>
        <w:b/>
        <w:i w:val="0"/>
      </w:rPr>
    </w:lvl>
    <w:lvl w:ilvl="1">
      <w:start w:val="1"/>
      <w:numFmt w:val="decimal"/>
      <w:lvlText w:val="23.%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49" w15:restartNumberingAfterBreak="0">
    <w:nsid w:val="4B287B8C"/>
    <w:multiLevelType w:val="multilevel"/>
    <w:tmpl w:val="F0E8A9B4"/>
    <w:lvl w:ilvl="0">
      <w:start w:val="1"/>
      <w:numFmt w:val="decimal"/>
      <w:lvlText w:val="%1."/>
      <w:lvlJc w:val="left"/>
      <w:pPr>
        <w:ind w:left="1353" w:hanging="359"/>
      </w:pPr>
      <w:rPr>
        <w:b/>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29B3D4E"/>
    <w:multiLevelType w:val="multilevel"/>
    <w:tmpl w:val="45D6A890"/>
    <w:lvl w:ilvl="0">
      <w:start w:val="1"/>
      <w:numFmt w:val="decimal"/>
      <w:lvlText w:val="%1."/>
      <w:lvlJc w:val="left"/>
      <w:pPr>
        <w:ind w:left="360" w:hanging="360"/>
      </w:pPr>
      <w:rPr>
        <w:b/>
        <w:i w:val="0"/>
      </w:rPr>
    </w:lvl>
    <w:lvl w:ilvl="1">
      <w:start w:val="1"/>
      <w:numFmt w:val="decimal"/>
      <w:lvlText w:val="17.%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51" w15:restartNumberingAfterBreak="0">
    <w:nsid w:val="56607AFD"/>
    <w:multiLevelType w:val="multilevel"/>
    <w:tmpl w:val="3278B4E4"/>
    <w:lvl w:ilvl="0">
      <w:start w:val="1"/>
      <w:numFmt w:val="decimal"/>
      <w:lvlText w:val="%1."/>
      <w:lvlJc w:val="left"/>
      <w:pPr>
        <w:ind w:left="360" w:hanging="360"/>
      </w:pPr>
      <w:rPr>
        <w:b/>
        <w:i w:val="0"/>
      </w:rPr>
    </w:lvl>
    <w:lvl w:ilvl="1">
      <w:start w:val="1"/>
      <w:numFmt w:val="decimal"/>
      <w:lvlText w:val="27.%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52" w15:restartNumberingAfterBreak="0">
    <w:nsid w:val="56D27D0A"/>
    <w:multiLevelType w:val="multilevel"/>
    <w:tmpl w:val="9154B0D0"/>
    <w:lvl w:ilvl="0">
      <w:start w:val="1"/>
      <w:numFmt w:val="decimal"/>
      <w:lvlText w:val="%1"/>
      <w:lvlJc w:val="left"/>
      <w:pPr>
        <w:ind w:left="360" w:hanging="360"/>
      </w:pPr>
    </w:lvl>
    <w:lvl w:ilvl="1">
      <w:start w:val="1"/>
      <w:numFmt w:val="decimal"/>
      <w:lvlText w:val="%1.%2"/>
      <w:lvlJc w:val="left"/>
      <w:pPr>
        <w:ind w:left="1082" w:hanging="360"/>
      </w:pPr>
      <w:rPr>
        <w:b w:val="0"/>
        <w:strike w:val="0"/>
        <w:sz w:val="22"/>
        <w:szCs w:val="22"/>
      </w:rPr>
    </w:lvl>
    <w:lvl w:ilvl="2">
      <w:start w:val="1"/>
      <w:numFmt w:val="decimal"/>
      <w:lvlText w:val="%1.%2.%3"/>
      <w:lvlJc w:val="left"/>
      <w:pPr>
        <w:ind w:left="2164" w:hanging="720"/>
      </w:pPr>
    </w:lvl>
    <w:lvl w:ilvl="3">
      <w:start w:val="1"/>
      <w:numFmt w:val="decimal"/>
      <w:lvlText w:val="%1.%2.%3.%4"/>
      <w:lvlJc w:val="left"/>
      <w:pPr>
        <w:ind w:left="2886" w:hanging="720"/>
      </w:pPr>
    </w:lvl>
    <w:lvl w:ilvl="4">
      <w:start w:val="1"/>
      <w:numFmt w:val="decimal"/>
      <w:lvlText w:val="%1.%2.%3.%4.%5"/>
      <w:lvlJc w:val="left"/>
      <w:pPr>
        <w:ind w:left="3968" w:hanging="1080"/>
      </w:pPr>
    </w:lvl>
    <w:lvl w:ilvl="5">
      <w:start w:val="1"/>
      <w:numFmt w:val="decimal"/>
      <w:lvlText w:val="%1.%2.%3.%4.%5.%6"/>
      <w:lvlJc w:val="left"/>
      <w:pPr>
        <w:ind w:left="4690" w:hanging="1080"/>
      </w:pPr>
    </w:lvl>
    <w:lvl w:ilvl="6">
      <w:start w:val="1"/>
      <w:numFmt w:val="decimal"/>
      <w:lvlText w:val="%1.%2.%3.%4.%5.%6.%7"/>
      <w:lvlJc w:val="left"/>
      <w:pPr>
        <w:ind w:left="5772" w:hanging="1440"/>
      </w:pPr>
    </w:lvl>
    <w:lvl w:ilvl="7">
      <w:start w:val="1"/>
      <w:numFmt w:val="decimal"/>
      <w:lvlText w:val="%1.%2.%3.%4.%5.%6.%7.%8"/>
      <w:lvlJc w:val="left"/>
      <w:pPr>
        <w:ind w:left="6494" w:hanging="1440"/>
      </w:pPr>
    </w:lvl>
    <w:lvl w:ilvl="8">
      <w:start w:val="1"/>
      <w:numFmt w:val="decimal"/>
      <w:lvlText w:val="%1.%2.%3.%4.%5.%6.%7.%8.%9"/>
      <w:lvlJc w:val="left"/>
      <w:pPr>
        <w:ind w:left="7216" w:hanging="1440"/>
      </w:pPr>
    </w:lvl>
  </w:abstractNum>
  <w:abstractNum w:abstractNumId="53" w15:restartNumberingAfterBreak="0">
    <w:nsid w:val="59474AA7"/>
    <w:multiLevelType w:val="multilevel"/>
    <w:tmpl w:val="622A423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5C933B2D"/>
    <w:multiLevelType w:val="multilevel"/>
    <w:tmpl w:val="F7FC0AAA"/>
    <w:lvl w:ilvl="0">
      <w:start w:val="1"/>
      <w:numFmt w:val="lowerLetter"/>
      <w:lvlText w:val="%1."/>
      <w:lvlJc w:val="left"/>
      <w:pPr>
        <w:ind w:left="1146" w:hanging="360"/>
      </w:pPr>
    </w:lvl>
    <w:lvl w:ilvl="1">
      <w:start w:val="1"/>
      <w:numFmt w:val="decimal"/>
      <w:lvlText w:val="%2."/>
      <w:lvlJc w:val="left"/>
      <w:pPr>
        <w:ind w:left="1866" w:hanging="360"/>
      </w:pPr>
      <w:rPr>
        <w:b w:val="0"/>
        <w:i w:val="0"/>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5" w15:restartNumberingAfterBreak="0">
    <w:nsid w:val="5E1B0DD2"/>
    <w:multiLevelType w:val="multilevel"/>
    <w:tmpl w:val="D6E6B1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E1D4154"/>
    <w:multiLevelType w:val="multilevel"/>
    <w:tmpl w:val="EF7C2CC2"/>
    <w:lvl w:ilvl="0">
      <w:start w:val="1"/>
      <w:numFmt w:val="lowerLetter"/>
      <w:lvlText w:val="%1."/>
      <w:lvlJc w:val="left"/>
      <w:pPr>
        <w:ind w:left="1440" w:hanging="360"/>
      </w:pPr>
      <w:rPr>
        <w:color w:val="00000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5F284921"/>
    <w:multiLevelType w:val="multilevel"/>
    <w:tmpl w:val="642678F6"/>
    <w:lvl w:ilvl="0">
      <w:start w:val="1"/>
      <w:numFmt w:val="lowerLetter"/>
      <w:pStyle w:val="HeadingB"/>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8" w15:restartNumberingAfterBreak="0">
    <w:nsid w:val="633660CD"/>
    <w:multiLevelType w:val="multilevel"/>
    <w:tmpl w:val="A524DA46"/>
    <w:lvl w:ilvl="0">
      <w:start w:val="1"/>
      <w:numFmt w:val="decimal"/>
      <w:lvlText w:val="%1"/>
      <w:lvlJc w:val="left"/>
      <w:pPr>
        <w:ind w:left="0" w:firstLine="0"/>
      </w:pPr>
      <w:rPr>
        <w:rFonts w:ascii="Arial" w:eastAsia="Arial" w:hAnsi="Arial" w:cs="Arial"/>
        <w:b w:val="0"/>
        <w:i w:val="0"/>
        <w:sz w:val="28"/>
        <w:szCs w:val="28"/>
      </w:rPr>
    </w:lvl>
    <w:lvl w:ilvl="1">
      <w:start w:val="1"/>
      <w:numFmt w:val="upperLetter"/>
      <w:lvlText w:val="%1%2."/>
      <w:lvlJc w:val="left"/>
      <w:pPr>
        <w:ind w:left="-32767" w:firstLine="32767"/>
      </w:pPr>
      <w:rPr>
        <w:rFonts w:ascii="Arial Bold" w:eastAsia="Arial Bold" w:hAnsi="Arial Bold" w:cs="Arial Bold"/>
        <w:b/>
        <w:i w:val="0"/>
        <w:smallCaps w:val="0"/>
        <w:strike w:val="0"/>
        <w:sz w:val="28"/>
        <w:szCs w:val="28"/>
        <w:u w:val="none"/>
        <w:vertAlign w:val="baseline"/>
      </w:rPr>
    </w:lvl>
    <w:lvl w:ilvl="2">
      <w:start w:val="1"/>
      <w:numFmt w:val="decimal"/>
      <w:lvlText w:val="%3."/>
      <w:lvlJc w:val="left"/>
      <w:pPr>
        <w:ind w:left="340" w:hanging="340"/>
      </w:pPr>
      <w:rPr>
        <w:rFonts w:ascii="Arial Bold" w:eastAsia="Arial Bold" w:hAnsi="Arial Bold" w:cs="Arial Bold"/>
        <w:b/>
        <w:i w:val="0"/>
        <w:sz w:val="20"/>
        <w:szCs w:val="20"/>
      </w:rPr>
    </w:lvl>
    <w:lvl w:ilvl="3">
      <w:start w:val="1"/>
      <w:numFmt w:val="decimal"/>
      <w:lvlText w:val="%3.%4"/>
      <w:lvlJc w:val="left"/>
      <w:pPr>
        <w:ind w:left="2211" w:hanging="737"/>
      </w:pPr>
      <w:rPr>
        <w:rFonts w:ascii="Arial Bold" w:eastAsia="Arial Bold" w:hAnsi="Arial Bold" w:cs="Arial Bold"/>
        <w:b/>
        <w:i w:val="0"/>
        <w:smallCaps w:val="0"/>
        <w:strike w:val="0"/>
        <w:sz w:val="22"/>
        <w:szCs w:val="22"/>
        <w:u w:val="none"/>
        <w:vertAlign w:val="baseline"/>
      </w:rPr>
    </w:lvl>
    <w:lvl w:ilvl="4">
      <w:start w:val="1"/>
      <w:numFmt w:val="decimal"/>
      <w:lvlText w:val=""/>
      <w:lvlJc w:val="left"/>
      <w:pPr>
        <w:ind w:left="2211" w:firstLine="0"/>
      </w:pPr>
      <w:rPr>
        <w:rFonts w:ascii="Arial" w:eastAsia="Arial" w:hAnsi="Arial" w:cs="Arial"/>
        <w:b/>
        <w:i w:val="0"/>
        <w:sz w:val="22"/>
        <w:szCs w:val="22"/>
      </w:rPr>
    </w:lvl>
    <w:lvl w:ilvl="5">
      <w:start w:val="1"/>
      <w:numFmt w:val="lowerLetter"/>
      <w:lvlText w:val="%6."/>
      <w:lvlJc w:val="left"/>
      <w:pPr>
        <w:ind w:left="2552" w:hanging="341"/>
      </w:pPr>
      <w:rPr>
        <w:rFonts w:ascii="Arial" w:eastAsia="Arial" w:hAnsi="Arial" w:cs="Arial"/>
        <w:b/>
        <w:i w:val="0"/>
        <w:sz w:val="22"/>
        <w:szCs w:val="22"/>
      </w:rPr>
    </w:lvl>
    <w:lvl w:ilvl="6">
      <w:start w:val="1"/>
      <w:numFmt w:val="lowerRoman"/>
      <w:lvlText w:val="%7."/>
      <w:lvlJc w:val="left"/>
      <w:pPr>
        <w:ind w:left="2892" w:hanging="340"/>
      </w:pPr>
      <w:rPr>
        <w:b/>
        <w:i w:val="0"/>
        <w:color w:val="000000"/>
      </w:rPr>
    </w:lvl>
    <w:lvl w:ilvl="7">
      <w:start w:val="1"/>
      <w:numFmt w:val="bullet"/>
      <w:lvlText w:val="•"/>
      <w:lvlJc w:val="left"/>
      <w:pPr>
        <w:ind w:left="3232" w:hanging="340"/>
      </w:pPr>
      <w:rPr>
        <w:rFonts w:ascii="Arial" w:eastAsia="Arial" w:hAnsi="Arial" w:cs="Arial"/>
        <w:color w:val="000000"/>
      </w:rPr>
    </w:lvl>
    <w:lvl w:ilvl="8">
      <w:start w:val="1"/>
      <w:numFmt w:val="bullet"/>
      <w:lvlText w:val="•"/>
      <w:lvlJc w:val="left"/>
      <w:pPr>
        <w:ind w:left="3572" w:hanging="340"/>
      </w:pPr>
      <w:rPr>
        <w:rFonts w:ascii="Arial" w:eastAsia="Arial" w:hAnsi="Arial" w:cs="Arial"/>
        <w:color w:val="000000"/>
      </w:rPr>
    </w:lvl>
  </w:abstractNum>
  <w:abstractNum w:abstractNumId="59" w15:restartNumberingAfterBreak="0">
    <w:nsid w:val="6CB22902"/>
    <w:multiLevelType w:val="multilevel"/>
    <w:tmpl w:val="BBBA6F7C"/>
    <w:lvl w:ilvl="0">
      <w:start w:val="1"/>
      <w:numFmt w:val="decimal"/>
      <w:lvlText w:val="%1."/>
      <w:lvlJc w:val="left"/>
      <w:pPr>
        <w:ind w:left="360" w:hanging="360"/>
      </w:pPr>
      <w:rPr>
        <w:b/>
        <w:i w:val="0"/>
      </w:rPr>
    </w:lvl>
    <w:lvl w:ilvl="1">
      <w:start w:val="1"/>
      <w:numFmt w:val="decimal"/>
      <w:lvlText w:val="32.%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abstractNum w:abstractNumId="60" w15:restartNumberingAfterBreak="0">
    <w:nsid w:val="73443A96"/>
    <w:multiLevelType w:val="multilevel"/>
    <w:tmpl w:val="AB4E6A4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7653D27"/>
    <w:multiLevelType w:val="multilevel"/>
    <w:tmpl w:val="830622D2"/>
    <w:lvl w:ilvl="0">
      <w:start w:val="1"/>
      <w:numFmt w:val="upperRoman"/>
      <w:lvlText w:val="BAB %1"/>
      <w:lvlJc w:val="left"/>
      <w:pPr>
        <w:ind w:left="360" w:hanging="360"/>
      </w:pPr>
      <w:rPr>
        <w:rFonts w:ascii="Times New Roman" w:eastAsia="Times New Roman" w:hAnsi="Times New Roman" w:cs="Times New Roman"/>
        <w:b/>
        <w:i w:val="0"/>
        <w:smallCaps w:val="0"/>
        <w:strike w:val="0"/>
        <w:color w:val="000000"/>
        <w:sz w:val="24"/>
        <w:szCs w:val="24"/>
        <w:vertAlign w:val="baseline"/>
      </w:rPr>
    </w:lvl>
    <w:lvl w:ilvl="1">
      <w:start w:val="1"/>
      <w:numFmt w:val="upperLetter"/>
      <w:lvlText w:val="%2."/>
      <w:lvlJc w:val="left"/>
      <w:pPr>
        <w:ind w:left="567" w:hanging="567"/>
      </w:pPr>
      <w:rPr>
        <w:rFonts w:ascii="Times New Roman" w:eastAsia="Times New Roman" w:hAnsi="Times New Roman" w:cs="Times New Roman"/>
        <w:b/>
        <w:i w:val="0"/>
        <w:smallCaps w:val="0"/>
        <w:strike w:val="0"/>
        <w:color w:val="000000"/>
        <w:sz w:val="24"/>
        <w:szCs w:val="24"/>
        <w:vertAlign w:val="baseline"/>
      </w:rPr>
    </w:lvl>
    <w:lvl w:ilvl="2">
      <w:start w:val="32"/>
      <w:numFmt w:val="decimal"/>
      <w:lvlText w:val="%3."/>
      <w:lvlJc w:val="left"/>
      <w:pPr>
        <w:ind w:left="482" w:hanging="340"/>
      </w:pPr>
      <w:rPr>
        <w:rFonts w:ascii="Arial" w:eastAsia="Arial" w:hAnsi="Arial" w:cs="Arial"/>
        <w:b/>
        <w:i w:val="0"/>
        <w:strike w:val="0"/>
        <w:sz w:val="20"/>
        <w:szCs w:val="20"/>
      </w:rPr>
    </w:lvl>
    <w:lvl w:ilvl="3">
      <w:start w:val="1"/>
      <w:numFmt w:val="decimal"/>
      <w:lvlText w:val="50.%4"/>
      <w:lvlJc w:val="left"/>
      <w:pPr>
        <w:ind w:left="766" w:hanging="624"/>
      </w:pPr>
      <w:rPr>
        <w:b w:val="0"/>
        <w:i w:val="0"/>
        <w:smallCaps w:val="0"/>
        <w:strike w:val="0"/>
        <w:color w:val="000000"/>
        <w:sz w:val="24"/>
        <w:szCs w:val="24"/>
        <w:vertAlign w:val="baseline"/>
      </w:rPr>
    </w:lvl>
    <w:lvl w:ilvl="4">
      <w:start w:val="1"/>
      <w:numFmt w:val="decimal"/>
      <w:lvlText w:val="%5)"/>
      <w:lvlJc w:val="left"/>
      <w:pPr>
        <w:ind w:left="964" w:hanging="340"/>
      </w:pPr>
      <w:rPr>
        <w:rFonts w:ascii="Arial" w:eastAsia="Arial" w:hAnsi="Arial" w:cs="Arial"/>
        <w:b w:val="0"/>
        <w:i w:val="0"/>
        <w:strike w:val="0"/>
        <w:color w:val="000000"/>
        <w:sz w:val="24"/>
        <w:szCs w:val="24"/>
      </w:rPr>
    </w:lvl>
    <w:lvl w:ilvl="5">
      <w:start w:val="1"/>
      <w:numFmt w:val="lowerLetter"/>
      <w:lvlText w:val="%6)."/>
      <w:lvlJc w:val="left"/>
      <w:pPr>
        <w:ind w:left="1361" w:hanging="397"/>
      </w:pPr>
      <w:rPr>
        <w:sz w:val="24"/>
        <w:szCs w:val="24"/>
      </w:rPr>
    </w:lvl>
    <w:lvl w:ilvl="6">
      <w:start w:val="1"/>
      <w:numFmt w:val="lowerLetter"/>
      <w:lvlText w:val="%7)"/>
      <w:lvlJc w:val="left"/>
      <w:pPr>
        <w:ind w:left="1814" w:hanging="396"/>
      </w:pPr>
    </w:lvl>
    <w:lvl w:ilvl="7">
      <w:start w:val="1"/>
      <w:numFmt w:val="lowerRoman"/>
      <w:lvlText w:val="%8."/>
      <w:lvlJc w:val="left"/>
      <w:pPr>
        <w:ind w:left="3744" w:hanging="1224"/>
      </w:pPr>
    </w:lvl>
    <w:lvl w:ilvl="8">
      <w:start w:val="1"/>
      <w:numFmt w:val="decimal"/>
      <w:lvlText w:val="%1.%2.%3.%4.%5.%6.%7.%8.%9."/>
      <w:lvlJc w:val="left"/>
      <w:pPr>
        <w:ind w:left="4320" w:hanging="1440"/>
      </w:pPr>
    </w:lvl>
  </w:abstractNum>
  <w:abstractNum w:abstractNumId="62" w15:restartNumberingAfterBreak="0">
    <w:nsid w:val="786048DD"/>
    <w:multiLevelType w:val="multilevel"/>
    <w:tmpl w:val="FF2A860C"/>
    <w:lvl w:ilvl="0">
      <w:start w:val="1"/>
      <w:numFmt w:val="decimal"/>
      <w:lvlText w:val="%1."/>
      <w:lvlJc w:val="left"/>
      <w:pPr>
        <w:ind w:left="186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A5C6EE9"/>
    <w:multiLevelType w:val="multilevel"/>
    <w:tmpl w:val="3B28DFB4"/>
    <w:lvl w:ilvl="0">
      <w:start w:val="1"/>
      <w:numFmt w:val="decimal"/>
      <w:lvlText w:val="%1."/>
      <w:lvlJc w:val="left"/>
      <w:pPr>
        <w:ind w:left="504" w:hanging="504"/>
      </w:pPr>
    </w:lvl>
    <w:lvl w:ilvl="1">
      <w:start w:val="1"/>
      <w:numFmt w:val="decimal"/>
      <w:lvlText w:val="%1.%2."/>
      <w:lvlJc w:val="left"/>
      <w:pPr>
        <w:ind w:left="504" w:hanging="50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7B890622"/>
    <w:multiLevelType w:val="multilevel"/>
    <w:tmpl w:val="0F8E15B6"/>
    <w:lvl w:ilvl="0">
      <w:start w:val="1"/>
      <w:numFmt w:val="decimal"/>
      <w:pStyle w:val="ListNumber"/>
      <w:lvlText w:val="%1."/>
      <w:lvlJc w:val="left"/>
      <w:pPr>
        <w:ind w:left="360" w:hanging="360"/>
      </w:pPr>
      <w:rPr>
        <w:b/>
        <w:i w:val="0"/>
      </w:rPr>
    </w:lvl>
    <w:lvl w:ilvl="1">
      <w:start w:val="1"/>
      <w:numFmt w:val="decimal"/>
      <w:lvlText w:val="21.%2"/>
      <w:lvlJc w:val="left"/>
      <w:pPr>
        <w:ind w:left="1074" w:hanging="360"/>
      </w:pPr>
      <w:rPr>
        <w:b w:val="0"/>
        <w:i w:val="0"/>
        <w:strike w:val="0"/>
        <w:sz w:val="22"/>
        <w:szCs w:val="22"/>
      </w:rPr>
    </w:lvl>
    <w:lvl w:ilvl="2">
      <w:start w:val="1"/>
      <w:numFmt w:val="lowerLetter"/>
      <w:lvlText w:val="%3."/>
      <w:lvlJc w:val="left"/>
      <w:pPr>
        <w:ind w:left="2148" w:hanging="720"/>
      </w:pPr>
    </w:lvl>
    <w:lvl w:ilvl="3">
      <w:start w:val="1"/>
      <w:numFmt w:val="decimal"/>
      <w:lvlText w:val="%1.%2.%3.%4"/>
      <w:lvlJc w:val="left"/>
      <w:pPr>
        <w:ind w:left="2862" w:hanging="720"/>
      </w:pPr>
    </w:lvl>
    <w:lvl w:ilvl="4">
      <w:start w:val="1"/>
      <w:numFmt w:val="decimal"/>
      <w:lvlText w:val="%5)"/>
      <w:lvlJc w:val="left"/>
      <w:pPr>
        <w:ind w:left="3936" w:hanging="1080"/>
      </w:pPr>
    </w:lvl>
    <w:lvl w:ilvl="5">
      <w:start w:val="1"/>
      <w:numFmt w:val="decimal"/>
      <w:lvlText w:val="%1.%2.%3.%4.%5.%6"/>
      <w:lvlJc w:val="left"/>
      <w:pPr>
        <w:ind w:left="4650" w:hanging="1080"/>
      </w:pPr>
    </w:lvl>
    <w:lvl w:ilvl="6">
      <w:start w:val="1"/>
      <w:numFmt w:val="decimal"/>
      <w:lvlText w:val="%1.%2.%3.%4.%5.%6.%7"/>
      <w:lvlJc w:val="left"/>
      <w:pPr>
        <w:ind w:left="5724" w:hanging="1440"/>
      </w:pPr>
    </w:lvl>
    <w:lvl w:ilvl="7">
      <w:start w:val="1"/>
      <w:numFmt w:val="decimal"/>
      <w:lvlText w:val="%1.%2.%3.%4.%5.%6.%7.%8"/>
      <w:lvlJc w:val="left"/>
      <w:pPr>
        <w:ind w:left="6438" w:hanging="1440"/>
      </w:pPr>
    </w:lvl>
    <w:lvl w:ilvl="8">
      <w:start w:val="1"/>
      <w:numFmt w:val="decimal"/>
      <w:lvlText w:val="%1.%2.%3.%4.%5.%6.%7.%8.%9"/>
      <w:lvlJc w:val="left"/>
      <w:pPr>
        <w:ind w:left="7152" w:hanging="1440"/>
      </w:pPr>
    </w:lvl>
  </w:abstractNum>
  <w:num w:numId="1">
    <w:abstractNumId w:val="0"/>
  </w:num>
  <w:num w:numId="2">
    <w:abstractNumId w:val="29"/>
  </w:num>
  <w:num w:numId="3">
    <w:abstractNumId w:val="9"/>
  </w:num>
  <w:num w:numId="4">
    <w:abstractNumId w:val="60"/>
  </w:num>
  <w:num w:numId="5">
    <w:abstractNumId w:val="11"/>
  </w:num>
  <w:num w:numId="6">
    <w:abstractNumId w:val="42"/>
  </w:num>
  <w:num w:numId="7">
    <w:abstractNumId w:val="47"/>
  </w:num>
  <w:num w:numId="8">
    <w:abstractNumId w:val="16"/>
  </w:num>
  <w:num w:numId="9">
    <w:abstractNumId w:val="32"/>
  </w:num>
  <w:num w:numId="10">
    <w:abstractNumId w:val="55"/>
  </w:num>
  <w:num w:numId="11">
    <w:abstractNumId w:val="57"/>
  </w:num>
  <w:num w:numId="12">
    <w:abstractNumId w:val="4"/>
  </w:num>
  <w:num w:numId="13">
    <w:abstractNumId w:val="8"/>
  </w:num>
  <w:num w:numId="14">
    <w:abstractNumId w:val="30"/>
  </w:num>
  <w:num w:numId="15">
    <w:abstractNumId w:val="22"/>
  </w:num>
  <w:num w:numId="16">
    <w:abstractNumId w:val="58"/>
  </w:num>
  <w:num w:numId="17">
    <w:abstractNumId w:val="33"/>
  </w:num>
  <w:num w:numId="18">
    <w:abstractNumId w:val="18"/>
  </w:num>
  <w:num w:numId="19">
    <w:abstractNumId w:val="31"/>
  </w:num>
  <w:num w:numId="20">
    <w:abstractNumId w:val="37"/>
  </w:num>
  <w:num w:numId="21">
    <w:abstractNumId w:val="1"/>
  </w:num>
  <w:num w:numId="22">
    <w:abstractNumId w:val="64"/>
  </w:num>
  <w:num w:numId="23">
    <w:abstractNumId w:val="21"/>
  </w:num>
  <w:num w:numId="24">
    <w:abstractNumId w:val="20"/>
  </w:num>
  <w:num w:numId="25">
    <w:abstractNumId w:val="45"/>
  </w:num>
  <w:num w:numId="26">
    <w:abstractNumId w:val="48"/>
  </w:num>
  <w:num w:numId="27">
    <w:abstractNumId w:val="14"/>
  </w:num>
  <w:num w:numId="28">
    <w:abstractNumId w:val="50"/>
  </w:num>
  <w:num w:numId="29">
    <w:abstractNumId w:val="17"/>
  </w:num>
  <w:num w:numId="30">
    <w:abstractNumId w:val="44"/>
  </w:num>
  <w:num w:numId="31">
    <w:abstractNumId w:val="43"/>
  </w:num>
  <w:num w:numId="32">
    <w:abstractNumId w:val="53"/>
  </w:num>
  <w:num w:numId="33">
    <w:abstractNumId w:val="63"/>
  </w:num>
  <w:num w:numId="34">
    <w:abstractNumId w:val="40"/>
  </w:num>
  <w:num w:numId="35">
    <w:abstractNumId w:val="34"/>
  </w:num>
  <w:num w:numId="36">
    <w:abstractNumId w:val="15"/>
  </w:num>
  <w:num w:numId="37">
    <w:abstractNumId w:val="7"/>
  </w:num>
  <w:num w:numId="38">
    <w:abstractNumId w:val="46"/>
  </w:num>
  <w:num w:numId="39">
    <w:abstractNumId w:val="24"/>
  </w:num>
  <w:num w:numId="40">
    <w:abstractNumId w:val="28"/>
  </w:num>
  <w:num w:numId="41">
    <w:abstractNumId w:val="36"/>
  </w:num>
  <w:num w:numId="42">
    <w:abstractNumId w:val="51"/>
  </w:num>
  <w:num w:numId="43">
    <w:abstractNumId w:val="3"/>
  </w:num>
  <w:num w:numId="44">
    <w:abstractNumId w:val="54"/>
  </w:num>
  <w:num w:numId="45">
    <w:abstractNumId w:val="25"/>
  </w:num>
  <w:num w:numId="46">
    <w:abstractNumId w:val="56"/>
  </w:num>
  <w:num w:numId="47">
    <w:abstractNumId w:val="23"/>
  </w:num>
  <w:num w:numId="48">
    <w:abstractNumId w:val="5"/>
  </w:num>
  <w:num w:numId="49">
    <w:abstractNumId w:val="41"/>
  </w:num>
  <w:num w:numId="50">
    <w:abstractNumId w:val="12"/>
  </w:num>
  <w:num w:numId="51">
    <w:abstractNumId w:val="13"/>
  </w:num>
  <w:num w:numId="52">
    <w:abstractNumId w:val="62"/>
  </w:num>
  <w:num w:numId="53">
    <w:abstractNumId w:val="59"/>
  </w:num>
  <w:num w:numId="54">
    <w:abstractNumId w:val="39"/>
  </w:num>
  <w:num w:numId="55">
    <w:abstractNumId w:val="35"/>
  </w:num>
  <w:num w:numId="56">
    <w:abstractNumId w:val="52"/>
  </w:num>
  <w:num w:numId="57">
    <w:abstractNumId w:val="49"/>
  </w:num>
  <w:num w:numId="58">
    <w:abstractNumId w:val="2"/>
  </w:num>
  <w:num w:numId="59">
    <w:abstractNumId w:val="6"/>
  </w:num>
  <w:num w:numId="60">
    <w:abstractNumId w:val="38"/>
  </w:num>
  <w:num w:numId="61">
    <w:abstractNumId w:val="26"/>
  </w:num>
  <w:num w:numId="62">
    <w:abstractNumId w:val="19"/>
  </w:num>
  <w:num w:numId="63">
    <w:abstractNumId w:val="10"/>
  </w:num>
  <w:num w:numId="64">
    <w:abstractNumId w:val="27"/>
  </w:num>
  <w:num w:numId="65">
    <w:abstractNumId w:val="6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546"/>
    <w:rsid w:val="000B412D"/>
    <w:rsid w:val="005A402F"/>
    <w:rsid w:val="006274AF"/>
    <w:rsid w:val="006B20D6"/>
    <w:rsid w:val="00890975"/>
    <w:rsid w:val="00910546"/>
    <w:rsid w:val="009B2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35E6B"/>
  <w15:docId w15:val="{635D64AD-EEB5-4083-B438-BB64E767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elvetica Neue" w:eastAsia="Helvetica Neue" w:hAnsi="Helvetica Neue" w:cs="Helvetica Neue"/>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391"/>
  </w:style>
  <w:style w:type="paragraph" w:styleId="Heading1">
    <w:name w:val="heading 1"/>
    <w:basedOn w:val="Normal"/>
    <w:next w:val="Normal"/>
    <w:link w:val="Heading1Char"/>
    <w:uiPriority w:val="9"/>
    <w:qFormat/>
    <w:pPr>
      <w:keepNext/>
      <w:keepLines/>
      <w:spacing w:before="400" w:after="120"/>
      <w:outlineLvl w:val="0"/>
    </w:pPr>
    <w:rPr>
      <w:b/>
      <w:sz w:val="40"/>
      <w:szCs w:val="40"/>
    </w:rPr>
  </w:style>
  <w:style w:type="paragraph" w:styleId="Heading2">
    <w:name w:val="heading 2"/>
    <w:aliases w:val=" Char,Char"/>
    <w:basedOn w:val="Normal"/>
    <w:next w:val="Normal"/>
    <w:link w:val="Heading2Char"/>
    <w:uiPriority w:val="9"/>
    <w:unhideWhenUsed/>
    <w:qFormat/>
    <w:pPr>
      <w:keepNext/>
      <w:keepLines/>
      <w:spacing w:before="360" w:after="120"/>
      <w:outlineLvl w:val="1"/>
    </w:pPr>
    <w:rPr>
      <w:b/>
      <w:sz w:val="32"/>
      <w:szCs w:val="32"/>
    </w:rPr>
  </w:style>
  <w:style w:type="paragraph" w:styleId="Heading3">
    <w:name w:val="heading 3"/>
    <w:aliases w:val="NormaHeading 3,Sub-Clause Paragraph,Section Header3 + Left:  0 pt,H..."/>
    <w:basedOn w:val="Normal"/>
    <w:next w:val="Normal"/>
    <w:link w:val="Heading3Char"/>
    <w:uiPriority w:val="9"/>
    <w:unhideWhenUsed/>
    <w:qFormat/>
    <w:pPr>
      <w:keepNext/>
      <w:keepLines/>
      <w:spacing w:before="320" w:after="80"/>
      <w:outlineLvl w:val="2"/>
    </w:pPr>
    <w:rPr>
      <w:b/>
      <w:sz w:val="28"/>
      <w:szCs w:val="28"/>
    </w:rPr>
  </w:style>
  <w:style w:type="paragraph" w:styleId="Heading4">
    <w:name w:val="heading 4"/>
    <w:basedOn w:val="Normal"/>
    <w:next w:val="Normal"/>
    <w:link w:val="Heading4Char"/>
    <w:uiPriority w:val="9"/>
    <w:unhideWhenUsed/>
    <w:qFormat/>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pPr>
    <w:rPr>
      <w:sz w:val="52"/>
      <w:szCs w:val="52"/>
    </w:rPr>
  </w:style>
  <w:style w:type="character" w:customStyle="1" w:styleId="Heading1Char">
    <w:name w:val="Heading 1 Char"/>
    <w:basedOn w:val="DefaultParagraphFont"/>
    <w:link w:val="Heading1"/>
    <w:rsid w:val="008547CF"/>
    <w:rPr>
      <w:b/>
      <w:sz w:val="40"/>
      <w:szCs w:val="40"/>
    </w:rPr>
  </w:style>
  <w:style w:type="character" w:customStyle="1" w:styleId="Heading2Char">
    <w:name w:val="Heading 2 Char"/>
    <w:aliases w:val=" Char Char,Char Char"/>
    <w:basedOn w:val="DefaultParagraphFont"/>
    <w:link w:val="Heading2"/>
    <w:rsid w:val="008547CF"/>
    <w:rPr>
      <w:b/>
      <w:sz w:val="32"/>
      <w:szCs w:val="32"/>
    </w:rPr>
  </w:style>
  <w:style w:type="character" w:customStyle="1" w:styleId="Heading3Char">
    <w:name w:val="Heading 3 Char"/>
    <w:aliases w:val="NormaHeading 3 Char,Sub-Clause Paragraph Char,Section Header3 + Left:  0 pt Char,H... Char"/>
    <w:basedOn w:val="DefaultParagraphFont"/>
    <w:link w:val="Heading3"/>
    <w:rsid w:val="008547CF"/>
    <w:rPr>
      <w:b/>
      <w:sz w:val="28"/>
      <w:szCs w:val="28"/>
    </w:rPr>
  </w:style>
  <w:style w:type="character" w:customStyle="1" w:styleId="Heading4Char">
    <w:name w:val="Heading 4 Char"/>
    <w:basedOn w:val="DefaultParagraphFont"/>
    <w:link w:val="Heading4"/>
    <w:rsid w:val="008547CF"/>
    <w:rPr>
      <w:color w:val="666666"/>
      <w:sz w:val="24"/>
      <w:szCs w:val="24"/>
    </w:rPr>
  </w:style>
  <w:style w:type="character" w:customStyle="1" w:styleId="Heading5Char">
    <w:name w:val="Heading 5 Char"/>
    <w:basedOn w:val="DefaultParagraphFont"/>
    <w:link w:val="Heading5"/>
    <w:rsid w:val="008547CF"/>
    <w:rPr>
      <w:color w:val="666666"/>
    </w:rPr>
  </w:style>
  <w:style w:type="character" w:customStyle="1" w:styleId="Heading6Char">
    <w:name w:val="Heading 6 Char"/>
    <w:basedOn w:val="DefaultParagraphFont"/>
    <w:link w:val="Heading6"/>
    <w:rsid w:val="008547CF"/>
    <w:rPr>
      <w:i/>
      <w:color w:val="666666"/>
    </w:rPr>
  </w:style>
  <w:style w:type="character" w:customStyle="1" w:styleId="TitleChar">
    <w:name w:val="Title Char"/>
    <w:basedOn w:val="DefaultParagraphFont"/>
    <w:link w:val="Title"/>
    <w:rsid w:val="008547CF"/>
    <w:rPr>
      <w:sz w:val="52"/>
      <w:szCs w:val="52"/>
    </w:rPr>
  </w:style>
  <w:style w:type="paragraph" w:styleId="Subtitle">
    <w:name w:val="Subtitle"/>
    <w:basedOn w:val="Normal"/>
    <w:next w:val="Normal"/>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85" w:type="dxa"/>
        <w:left w:w="142" w:type="dxa"/>
        <w:bottom w:w="85" w:type="dxa"/>
        <w:right w:w="142"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85" w:type="dxa"/>
        <w:left w:w="142" w:type="dxa"/>
        <w:bottom w:w="85" w:type="dxa"/>
        <w:right w:w="142" w:type="dxa"/>
      </w:tblCellMar>
    </w:tblPr>
  </w:style>
  <w:style w:type="table" w:customStyle="1" w:styleId="a8">
    <w:basedOn w:val="TableNormal"/>
    <w:tblPr>
      <w:tblStyleRowBandSize w:val="1"/>
      <w:tblStyleColBandSize w:val="1"/>
      <w:tblCellMar>
        <w:top w:w="85" w:type="dxa"/>
        <w:left w:w="142" w:type="dxa"/>
        <w:bottom w:w="85" w:type="dxa"/>
        <w:right w:w="142"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 w:type="table" w:customStyle="1" w:styleId="af1">
    <w:basedOn w:val="TableNormal"/>
    <w:tblPr>
      <w:tblStyleRowBandSize w:val="1"/>
      <w:tblStyleColBandSize w:val="1"/>
      <w:tblCellMar>
        <w:top w:w="15" w:type="dxa"/>
        <w:left w:w="15" w:type="dxa"/>
        <w:bottom w:w="15" w:type="dxa"/>
        <w:right w:w="15" w:type="dxa"/>
      </w:tblCellMar>
    </w:tblPr>
  </w:style>
  <w:style w:type="table" w:customStyle="1" w:styleId="af2">
    <w:basedOn w:val="TableNormal"/>
    <w:tblPr>
      <w:tblStyleRowBandSize w:val="1"/>
      <w:tblStyleColBandSize w:val="1"/>
      <w:tblCellMar>
        <w:top w:w="15" w:type="dxa"/>
        <w:left w:w="15" w:type="dxa"/>
        <w:bottom w:w="15" w:type="dxa"/>
        <w:right w:w="15"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top w:w="142" w:type="dxa"/>
        <w:bottom w:w="142"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57" w:type="dxa"/>
        <w:bottom w:w="57" w:type="dxa"/>
      </w:tblCellMar>
    </w:tblPr>
  </w:style>
  <w:style w:type="table" w:customStyle="1" w:styleId="af8">
    <w:basedOn w:val="TableNormal"/>
    <w:tblPr>
      <w:tblStyleRowBandSize w:val="1"/>
      <w:tblStyleColBandSize w:val="1"/>
      <w:tblCellMar>
        <w:left w:w="0" w:type="dxa"/>
        <w:right w:w="0" w:type="dxa"/>
      </w:tblCellMar>
    </w:tblPr>
  </w:style>
  <w:style w:type="table" w:customStyle="1" w:styleId="af9">
    <w:basedOn w:val="TableNormal"/>
    <w:tblPr>
      <w:tblStyleRowBandSize w:val="1"/>
      <w:tblStyleColBandSize w:val="1"/>
      <w:tblCellMar>
        <w:left w:w="0" w:type="dxa"/>
        <w:right w:w="0" w:type="dxa"/>
      </w:tblCellMar>
    </w:tblPr>
  </w:style>
  <w:style w:type="table" w:customStyle="1" w:styleId="afa">
    <w:basedOn w:val="TableNormal"/>
    <w:tblPr>
      <w:tblStyleRowBandSize w:val="1"/>
      <w:tblStyleColBandSize w:val="1"/>
      <w:tblCellMar>
        <w:top w:w="170" w:type="dxa"/>
        <w:bottom w:w="170" w:type="dxa"/>
      </w:tblCellMar>
    </w:tblPr>
  </w:style>
  <w:style w:type="table" w:customStyle="1" w:styleId="afb">
    <w:basedOn w:val="TableNormal"/>
    <w:tblPr>
      <w:tblStyleRowBandSize w:val="1"/>
      <w:tblStyleColBandSize w:val="1"/>
      <w:tblCellMar>
        <w:top w:w="170" w:type="dxa"/>
        <w:bottom w:w="170" w:type="dxa"/>
      </w:tblCellMar>
    </w:tblPr>
  </w:style>
  <w:style w:type="table" w:customStyle="1" w:styleId="afc">
    <w:basedOn w:val="TableNormal"/>
    <w:tblPr>
      <w:tblStyleRowBandSize w:val="1"/>
      <w:tblStyleColBandSize w:val="1"/>
      <w:tblCellMar>
        <w:top w:w="170" w:type="dxa"/>
        <w:bottom w:w="170"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paragraph" w:styleId="TOC2">
    <w:name w:val="toc 2"/>
    <w:basedOn w:val="Normal"/>
    <w:next w:val="Normal"/>
    <w:autoRedefine/>
    <w:uiPriority w:val="39"/>
    <w:unhideWhenUsed/>
    <w:qFormat/>
    <w:rsid w:val="00BB5663"/>
    <w:pPr>
      <w:tabs>
        <w:tab w:val="right" w:pos="9019"/>
      </w:tabs>
      <w:spacing w:after="100"/>
      <w:ind w:left="220"/>
    </w:pPr>
    <w:rPr>
      <w:b/>
      <w:bCs/>
      <w:noProof/>
    </w:rPr>
  </w:style>
  <w:style w:type="paragraph" w:styleId="TOC3">
    <w:name w:val="toc 3"/>
    <w:basedOn w:val="Normal"/>
    <w:next w:val="Normal"/>
    <w:autoRedefine/>
    <w:uiPriority w:val="39"/>
    <w:unhideWhenUsed/>
    <w:qFormat/>
    <w:rsid w:val="000140CE"/>
    <w:pPr>
      <w:spacing w:after="100"/>
      <w:ind w:left="440"/>
    </w:pPr>
  </w:style>
  <w:style w:type="paragraph" w:styleId="TOC1">
    <w:name w:val="toc 1"/>
    <w:basedOn w:val="Normal"/>
    <w:next w:val="Normal"/>
    <w:autoRedefine/>
    <w:uiPriority w:val="39"/>
    <w:unhideWhenUsed/>
    <w:qFormat/>
    <w:rsid w:val="00BB5663"/>
    <w:pPr>
      <w:tabs>
        <w:tab w:val="right" w:pos="9019"/>
      </w:tabs>
      <w:spacing w:after="100"/>
    </w:pPr>
    <w:rPr>
      <w:b/>
      <w:bCs/>
      <w:noProof/>
    </w:rPr>
  </w:style>
  <w:style w:type="paragraph" w:styleId="TOC4">
    <w:name w:val="toc 4"/>
    <w:basedOn w:val="Normal"/>
    <w:next w:val="Normal"/>
    <w:autoRedefine/>
    <w:uiPriority w:val="39"/>
    <w:unhideWhenUsed/>
    <w:rsid w:val="00B37810"/>
    <w:pPr>
      <w:spacing w:after="100"/>
      <w:ind w:left="660"/>
      <w:jc w:val="center"/>
    </w:pPr>
    <w:rPr>
      <w:lang w:val="id-ID"/>
    </w:rPr>
  </w:style>
  <w:style w:type="character" w:styleId="Hyperlink">
    <w:name w:val="Hyperlink"/>
    <w:basedOn w:val="DefaultParagraphFont"/>
    <w:uiPriority w:val="99"/>
    <w:unhideWhenUsed/>
    <w:rsid w:val="000140CE"/>
    <w:rPr>
      <w:color w:val="0000FF" w:themeColor="hyperlink"/>
      <w:u w:val="single"/>
    </w:rPr>
  </w:style>
  <w:style w:type="paragraph" w:styleId="NoSpacing">
    <w:name w:val="No Spacing"/>
    <w:uiPriority w:val="1"/>
    <w:qFormat/>
    <w:rsid w:val="009F79D3"/>
    <w:pPr>
      <w:spacing w:line="240" w:lineRule="auto"/>
    </w:pPr>
  </w:style>
  <w:style w:type="paragraph" w:styleId="ListParagraph">
    <w:name w:val="List Paragraph"/>
    <w:aliases w:val="Butir"/>
    <w:basedOn w:val="Normal"/>
    <w:link w:val="ListParagraphChar"/>
    <w:uiPriority w:val="34"/>
    <w:qFormat/>
    <w:rsid w:val="009B20C2"/>
    <w:pPr>
      <w:ind w:left="720"/>
      <w:contextualSpacing/>
    </w:pPr>
  </w:style>
  <w:style w:type="character" w:customStyle="1" w:styleId="ListParagraphChar">
    <w:name w:val="List Paragraph Char"/>
    <w:aliases w:val="Butir Char"/>
    <w:link w:val="ListParagraph"/>
    <w:uiPriority w:val="34"/>
    <w:rsid w:val="00FB06A6"/>
  </w:style>
  <w:style w:type="character" w:customStyle="1" w:styleId="FooterChar">
    <w:name w:val="Footer Char"/>
    <w:link w:val="Footer"/>
    <w:uiPriority w:val="99"/>
    <w:rsid w:val="000475F0"/>
    <w:rPr>
      <w:rFonts w:ascii="Times New Roman" w:eastAsia="Times New Roman" w:hAnsi="Times New Roman" w:cs="Times New Roman"/>
      <w:sz w:val="20"/>
      <w:szCs w:val="20"/>
    </w:rPr>
  </w:style>
  <w:style w:type="paragraph" w:styleId="Footer">
    <w:name w:val="footer"/>
    <w:basedOn w:val="Normal"/>
    <w:link w:val="FooterChar"/>
    <w:uiPriority w:val="99"/>
    <w:rsid w:val="000475F0"/>
    <w:pPr>
      <w:tabs>
        <w:tab w:val="center" w:pos="4513"/>
        <w:tab w:val="right" w:pos="9026"/>
      </w:tabs>
      <w:spacing w:line="240" w:lineRule="auto"/>
    </w:pPr>
    <w:rPr>
      <w:rFonts w:ascii="Times New Roman" w:eastAsia="Times New Roman" w:hAnsi="Times New Roman" w:cs="Times New Roman"/>
      <w:sz w:val="20"/>
      <w:szCs w:val="20"/>
    </w:rPr>
  </w:style>
  <w:style w:type="character" w:customStyle="1" w:styleId="FooterChar1">
    <w:name w:val="Footer Char1"/>
    <w:basedOn w:val="DefaultParagraphFont"/>
    <w:uiPriority w:val="99"/>
    <w:semiHidden/>
    <w:rsid w:val="000475F0"/>
  </w:style>
  <w:style w:type="paragraph" w:styleId="Header">
    <w:name w:val="header"/>
    <w:basedOn w:val="Normal"/>
    <w:link w:val="HeaderChar"/>
    <w:uiPriority w:val="99"/>
    <w:unhideWhenUsed/>
    <w:rsid w:val="00FD5A5E"/>
    <w:pPr>
      <w:tabs>
        <w:tab w:val="center" w:pos="4680"/>
        <w:tab w:val="right" w:pos="9360"/>
      </w:tabs>
      <w:spacing w:line="240" w:lineRule="auto"/>
    </w:pPr>
  </w:style>
  <w:style w:type="character" w:customStyle="1" w:styleId="HeaderChar">
    <w:name w:val="Header Char"/>
    <w:basedOn w:val="DefaultParagraphFont"/>
    <w:link w:val="Header"/>
    <w:uiPriority w:val="99"/>
    <w:rsid w:val="00FD5A5E"/>
  </w:style>
  <w:style w:type="table" w:styleId="TableGrid">
    <w:name w:val="Table Grid"/>
    <w:basedOn w:val="TableNormal"/>
    <w:uiPriority w:val="59"/>
    <w:rsid w:val="00540A5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921411"/>
    <w:rPr>
      <w:sz w:val="16"/>
      <w:szCs w:val="16"/>
    </w:rPr>
  </w:style>
  <w:style w:type="paragraph" w:styleId="CommentText">
    <w:name w:val="annotation text"/>
    <w:basedOn w:val="Normal"/>
    <w:link w:val="CommentTextChar"/>
    <w:uiPriority w:val="99"/>
    <w:unhideWhenUsed/>
    <w:rsid w:val="00921411"/>
    <w:pPr>
      <w:spacing w:line="240" w:lineRule="auto"/>
    </w:pPr>
    <w:rPr>
      <w:sz w:val="20"/>
      <w:szCs w:val="20"/>
    </w:rPr>
  </w:style>
  <w:style w:type="character" w:customStyle="1" w:styleId="CommentTextChar">
    <w:name w:val="Comment Text Char"/>
    <w:basedOn w:val="DefaultParagraphFont"/>
    <w:link w:val="CommentText"/>
    <w:uiPriority w:val="99"/>
    <w:rsid w:val="00921411"/>
    <w:rPr>
      <w:sz w:val="20"/>
      <w:szCs w:val="20"/>
    </w:rPr>
  </w:style>
  <w:style w:type="paragraph" w:styleId="CommentSubject">
    <w:name w:val="annotation subject"/>
    <w:basedOn w:val="CommentText"/>
    <w:next w:val="CommentText"/>
    <w:link w:val="CommentSubjectChar"/>
    <w:semiHidden/>
    <w:unhideWhenUsed/>
    <w:rsid w:val="00921411"/>
    <w:rPr>
      <w:b/>
      <w:bCs/>
    </w:rPr>
  </w:style>
  <w:style w:type="character" w:customStyle="1" w:styleId="CommentSubjectChar">
    <w:name w:val="Comment Subject Char"/>
    <w:basedOn w:val="CommentTextChar"/>
    <w:link w:val="CommentSubject"/>
    <w:uiPriority w:val="99"/>
    <w:semiHidden/>
    <w:rsid w:val="00921411"/>
    <w:rPr>
      <w:b/>
      <w:bCs/>
      <w:sz w:val="20"/>
      <w:szCs w:val="20"/>
    </w:rPr>
  </w:style>
  <w:style w:type="paragraph" w:customStyle="1" w:styleId="HeadingB">
    <w:name w:val="Heading B"/>
    <w:basedOn w:val="Normal"/>
    <w:link w:val="HeadingBChar"/>
    <w:qFormat/>
    <w:rsid w:val="008547CF"/>
    <w:pPr>
      <w:numPr>
        <w:numId w:val="11"/>
      </w:numPr>
      <w:tabs>
        <w:tab w:val="right" w:leader="dot" w:pos="7938"/>
      </w:tabs>
      <w:spacing w:line="240" w:lineRule="auto"/>
      <w:outlineLvl w:val="2"/>
    </w:pPr>
    <w:rPr>
      <w:rFonts w:ascii="Footlight MT Light" w:eastAsia="Times New Roman" w:hAnsi="Footlight MT Light" w:cs="Times New Roman"/>
      <w:b/>
      <w:color w:val="000000" w:themeColor="text1"/>
      <w:sz w:val="24"/>
      <w:szCs w:val="24"/>
      <w:lang w:val="en-ID"/>
    </w:rPr>
  </w:style>
  <w:style w:type="character" w:customStyle="1" w:styleId="HeadingBChar">
    <w:name w:val="Heading B Char"/>
    <w:link w:val="HeadingB"/>
    <w:rsid w:val="008547CF"/>
    <w:rPr>
      <w:rFonts w:ascii="Footlight MT Light" w:eastAsia="Times New Roman" w:hAnsi="Footlight MT Light" w:cs="Times New Roman"/>
      <w:b/>
      <w:color w:val="000000" w:themeColor="text1"/>
      <w:sz w:val="24"/>
      <w:szCs w:val="24"/>
      <w:lang w:val="en-ID"/>
    </w:rPr>
  </w:style>
  <w:style w:type="paragraph" w:styleId="BalloonText">
    <w:name w:val="Balloon Text"/>
    <w:basedOn w:val="Normal"/>
    <w:link w:val="BalloonTextChar"/>
    <w:uiPriority w:val="99"/>
    <w:semiHidden/>
    <w:unhideWhenUsed/>
    <w:rsid w:val="008547CF"/>
    <w:pPr>
      <w:spacing w:line="240" w:lineRule="auto"/>
    </w:pPr>
    <w:rPr>
      <w:rFonts w:ascii="Segoe UI" w:eastAsiaTheme="minorHAnsi" w:hAnsi="Segoe UI" w:cs="Segoe UI"/>
      <w:sz w:val="18"/>
      <w:szCs w:val="18"/>
      <w:lang w:val="en-ID"/>
    </w:rPr>
  </w:style>
  <w:style w:type="character" w:customStyle="1" w:styleId="BalloonTextChar">
    <w:name w:val="Balloon Text Char"/>
    <w:basedOn w:val="DefaultParagraphFont"/>
    <w:link w:val="BalloonText"/>
    <w:uiPriority w:val="99"/>
    <w:semiHidden/>
    <w:rsid w:val="008547CF"/>
    <w:rPr>
      <w:rFonts w:ascii="Segoe UI" w:eastAsiaTheme="minorHAnsi" w:hAnsi="Segoe UI" w:cs="Segoe UI"/>
      <w:sz w:val="18"/>
      <w:szCs w:val="18"/>
      <w:lang w:val="en-ID"/>
    </w:rPr>
  </w:style>
  <w:style w:type="paragraph" w:styleId="NormalWeb">
    <w:name w:val="Normal (Web)"/>
    <w:basedOn w:val="Normal"/>
    <w:uiPriority w:val="99"/>
    <w:unhideWhenUsed/>
    <w:rsid w:val="008547CF"/>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BlockTextJustified">
    <w:name w:val="Block Text + Justified"/>
    <w:aliases w:val="Left:  0 cm,Hanging:  0.94 cm,Right:  0.24 cm"/>
    <w:basedOn w:val="Normal"/>
    <w:rsid w:val="008547CF"/>
    <w:pPr>
      <w:spacing w:line="240" w:lineRule="auto"/>
      <w:ind w:left="534" w:hanging="534"/>
      <w:jc w:val="both"/>
    </w:pPr>
    <w:rPr>
      <w:rFonts w:ascii="Times New Roman" w:eastAsia="Times New Roman" w:hAnsi="Times New Roman" w:cs="Times New Roman"/>
      <w:sz w:val="20"/>
      <w:szCs w:val="20"/>
    </w:rPr>
  </w:style>
  <w:style w:type="paragraph" w:styleId="BodyText">
    <w:name w:val="Body Text"/>
    <w:basedOn w:val="Normal"/>
    <w:link w:val="BodyTextChar"/>
    <w:rsid w:val="008547CF"/>
    <w:pPr>
      <w:suppressAutoHyphens/>
      <w:spacing w:after="12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547CF"/>
    <w:rPr>
      <w:rFonts w:ascii="Times New Roman" w:eastAsia="Times New Roman" w:hAnsi="Times New Roman" w:cs="Times New Roman"/>
      <w:sz w:val="24"/>
      <w:szCs w:val="20"/>
    </w:rPr>
  </w:style>
  <w:style w:type="paragraph" w:styleId="TOC5">
    <w:name w:val="toc 5"/>
    <w:basedOn w:val="Normal"/>
    <w:next w:val="Normal"/>
    <w:autoRedefine/>
    <w:uiPriority w:val="39"/>
    <w:unhideWhenUsed/>
    <w:rsid w:val="008547CF"/>
    <w:pPr>
      <w:spacing w:after="100" w:line="259" w:lineRule="auto"/>
      <w:ind w:left="880"/>
    </w:pPr>
    <w:rPr>
      <w:rFonts w:ascii="Footlight MT Light" w:eastAsiaTheme="minorEastAsia" w:hAnsi="Footlight MT Light" w:cstheme="minorBidi"/>
      <w:lang w:val="en-ID"/>
    </w:rPr>
  </w:style>
  <w:style w:type="paragraph" w:styleId="TOC6">
    <w:name w:val="toc 6"/>
    <w:basedOn w:val="Normal"/>
    <w:next w:val="Normal"/>
    <w:autoRedefine/>
    <w:uiPriority w:val="39"/>
    <w:unhideWhenUsed/>
    <w:rsid w:val="008547CF"/>
    <w:pPr>
      <w:spacing w:after="100" w:line="259" w:lineRule="auto"/>
      <w:ind w:left="1100"/>
    </w:pPr>
    <w:rPr>
      <w:rFonts w:ascii="Footlight MT Light" w:eastAsiaTheme="minorEastAsia" w:hAnsi="Footlight MT Light" w:cstheme="minorBidi"/>
      <w:lang w:val="en-ID"/>
    </w:rPr>
  </w:style>
  <w:style w:type="paragraph" w:styleId="TOC7">
    <w:name w:val="toc 7"/>
    <w:basedOn w:val="Normal"/>
    <w:next w:val="Normal"/>
    <w:autoRedefine/>
    <w:uiPriority w:val="39"/>
    <w:unhideWhenUsed/>
    <w:rsid w:val="008547CF"/>
    <w:pPr>
      <w:spacing w:after="100" w:line="259" w:lineRule="auto"/>
      <w:ind w:left="1320"/>
    </w:pPr>
    <w:rPr>
      <w:rFonts w:ascii="Footlight MT Light" w:eastAsiaTheme="minorEastAsia" w:hAnsi="Footlight MT Light" w:cstheme="minorBidi"/>
      <w:lang w:val="en-ID"/>
    </w:rPr>
  </w:style>
  <w:style w:type="paragraph" w:styleId="TOC8">
    <w:name w:val="toc 8"/>
    <w:basedOn w:val="Normal"/>
    <w:next w:val="Normal"/>
    <w:autoRedefine/>
    <w:uiPriority w:val="39"/>
    <w:unhideWhenUsed/>
    <w:rsid w:val="008547CF"/>
    <w:pPr>
      <w:spacing w:after="100" w:line="259" w:lineRule="auto"/>
      <w:ind w:left="1540"/>
    </w:pPr>
    <w:rPr>
      <w:rFonts w:ascii="Footlight MT Light" w:eastAsiaTheme="minorEastAsia" w:hAnsi="Footlight MT Light" w:cstheme="minorBidi"/>
      <w:lang w:val="en-ID"/>
    </w:rPr>
  </w:style>
  <w:style w:type="paragraph" w:styleId="TOC9">
    <w:name w:val="toc 9"/>
    <w:basedOn w:val="Normal"/>
    <w:next w:val="Normal"/>
    <w:autoRedefine/>
    <w:uiPriority w:val="39"/>
    <w:unhideWhenUsed/>
    <w:rsid w:val="008547CF"/>
    <w:pPr>
      <w:spacing w:after="100" w:line="259" w:lineRule="auto"/>
      <w:ind w:left="1760"/>
    </w:pPr>
    <w:rPr>
      <w:rFonts w:ascii="Footlight MT Light" w:eastAsiaTheme="minorEastAsia" w:hAnsi="Footlight MT Light" w:cstheme="minorBidi"/>
      <w:lang w:val="en-ID"/>
    </w:rPr>
  </w:style>
  <w:style w:type="character" w:customStyle="1" w:styleId="DocumentMapChar">
    <w:name w:val="Document Map Char"/>
    <w:basedOn w:val="DefaultParagraphFont"/>
    <w:link w:val="DocumentMap"/>
    <w:uiPriority w:val="99"/>
    <w:semiHidden/>
    <w:rsid w:val="008547CF"/>
    <w:rPr>
      <w:rFonts w:ascii="Times New Roman" w:eastAsiaTheme="minorHAnsi" w:hAnsi="Times New Roman" w:cs="Times New Roman"/>
      <w:sz w:val="24"/>
      <w:szCs w:val="24"/>
      <w:lang w:val="en-ID"/>
    </w:rPr>
  </w:style>
  <w:style w:type="paragraph" w:styleId="DocumentMap">
    <w:name w:val="Document Map"/>
    <w:basedOn w:val="Normal"/>
    <w:link w:val="DocumentMapChar"/>
    <w:uiPriority w:val="99"/>
    <w:semiHidden/>
    <w:unhideWhenUsed/>
    <w:rsid w:val="008547CF"/>
    <w:pPr>
      <w:spacing w:line="240" w:lineRule="auto"/>
    </w:pPr>
    <w:rPr>
      <w:rFonts w:ascii="Times New Roman" w:eastAsiaTheme="minorHAnsi" w:hAnsi="Times New Roman" w:cs="Times New Roman"/>
      <w:sz w:val="24"/>
      <w:szCs w:val="24"/>
      <w:lang w:val="en-ID"/>
    </w:rPr>
  </w:style>
  <w:style w:type="character" w:customStyle="1" w:styleId="UnresolvedMention2">
    <w:name w:val="Unresolved Mention2"/>
    <w:basedOn w:val="DefaultParagraphFont"/>
    <w:uiPriority w:val="99"/>
    <w:unhideWhenUsed/>
    <w:rsid w:val="008547CF"/>
    <w:rPr>
      <w:color w:val="605E5C"/>
      <w:shd w:val="clear" w:color="auto" w:fill="E1DFDD"/>
    </w:rPr>
  </w:style>
  <w:style w:type="paragraph" w:styleId="BodyText2">
    <w:name w:val="Body Text 2"/>
    <w:basedOn w:val="Normal"/>
    <w:link w:val="BodyText2Char"/>
    <w:uiPriority w:val="99"/>
    <w:unhideWhenUsed/>
    <w:rsid w:val="008547CF"/>
    <w:pPr>
      <w:spacing w:after="120" w:line="480" w:lineRule="auto"/>
    </w:pPr>
    <w:rPr>
      <w:rFonts w:ascii="Footlight MT Light" w:eastAsiaTheme="minorHAnsi" w:hAnsi="Footlight MT Light" w:cstheme="minorBidi"/>
      <w:lang w:val="en-ID"/>
    </w:rPr>
  </w:style>
  <w:style w:type="character" w:customStyle="1" w:styleId="BodyText2Char">
    <w:name w:val="Body Text 2 Char"/>
    <w:basedOn w:val="DefaultParagraphFont"/>
    <w:link w:val="BodyText2"/>
    <w:uiPriority w:val="99"/>
    <w:rsid w:val="008547CF"/>
    <w:rPr>
      <w:rFonts w:ascii="Footlight MT Light" w:eastAsiaTheme="minorHAnsi" w:hAnsi="Footlight MT Light" w:cstheme="minorBidi"/>
      <w:lang w:val="en-ID"/>
    </w:rPr>
  </w:style>
  <w:style w:type="character" w:customStyle="1" w:styleId="FootnoteTextChar">
    <w:name w:val="Footnote Text Char"/>
    <w:basedOn w:val="DefaultParagraphFont"/>
    <w:link w:val="FootnoteText"/>
    <w:semiHidden/>
    <w:rsid w:val="008547CF"/>
    <w:rPr>
      <w:rFonts w:ascii="Times New Roman" w:eastAsia="Times New Roman" w:hAnsi="Times New Roman" w:cs="Times New Roman"/>
      <w:sz w:val="20"/>
      <w:szCs w:val="20"/>
    </w:rPr>
  </w:style>
  <w:style w:type="paragraph" w:styleId="FootnoteText">
    <w:name w:val="footnote text"/>
    <w:basedOn w:val="Normal"/>
    <w:link w:val="FootnoteTextChar"/>
    <w:semiHidden/>
    <w:unhideWhenUsed/>
    <w:rsid w:val="008547CF"/>
    <w:pPr>
      <w:suppressAutoHyphens/>
      <w:spacing w:line="240" w:lineRule="auto"/>
    </w:pPr>
    <w:rPr>
      <w:rFonts w:ascii="Times New Roman" w:eastAsia="Times New Roman" w:hAnsi="Times New Roman" w:cs="Times New Roman"/>
      <w:sz w:val="20"/>
      <w:szCs w:val="20"/>
    </w:rPr>
  </w:style>
  <w:style w:type="paragraph" w:customStyle="1" w:styleId="BankNormal">
    <w:name w:val="BankNormal"/>
    <w:basedOn w:val="Normal"/>
    <w:rsid w:val="008547CF"/>
    <w:pPr>
      <w:spacing w:after="240" w:line="240" w:lineRule="auto"/>
    </w:pPr>
    <w:rPr>
      <w:rFonts w:ascii="Times New Roman" w:eastAsia="Times New Roman" w:hAnsi="Times New Roman" w:cs="Times New Roman"/>
      <w:sz w:val="24"/>
      <w:szCs w:val="20"/>
    </w:rPr>
  </w:style>
  <w:style w:type="paragraph" w:customStyle="1" w:styleId="Head21">
    <w:name w:val="Head 2.1"/>
    <w:basedOn w:val="Normal"/>
    <w:rsid w:val="008547CF"/>
    <w:pPr>
      <w:suppressAutoHyphens/>
      <w:spacing w:line="240" w:lineRule="auto"/>
      <w:jc w:val="center"/>
    </w:pPr>
    <w:rPr>
      <w:rFonts w:ascii="Times New Roman" w:eastAsia="Times New Roman" w:hAnsi="Times New Roman" w:cs="Times New Roman"/>
      <w:b/>
      <w:sz w:val="28"/>
      <w:szCs w:val="20"/>
    </w:rPr>
  </w:style>
  <w:style w:type="paragraph" w:customStyle="1" w:styleId="Head22">
    <w:name w:val="Head 2.2"/>
    <w:basedOn w:val="Normal"/>
    <w:rsid w:val="008547CF"/>
    <w:pPr>
      <w:tabs>
        <w:tab w:val="left" w:pos="360"/>
      </w:tabs>
      <w:suppressAutoHyphens/>
      <w:spacing w:line="240" w:lineRule="auto"/>
      <w:ind w:left="360" w:hanging="360"/>
    </w:pPr>
    <w:rPr>
      <w:rFonts w:ascii="Times New Roman" w:eastAsia="Times New Roman" w:hAnsi="Times New Roman" w:cs="Times New Roman"/>
      <w:b/>
      <w:sz w:val="24"/>
      <w:szCs w:val="20"/>
    </w:rPr>
  </w:style>
  <w:style w:type="character" w:styleId="PageNumber">
    <w:name w:val="page number"/>
    <w:basedOn w:val="DefaultParagraphFont"/>
    <w:rsid w:val="008547CF"/>
  </w:style>
  <w:style w:type="paragraph" w:styleId="BlockText">
    <w:name w:val="Block Text"/>
    <w:aliases w:val=" Char1"/>
    <w:basedOn w:val="Normal"/>
    <w:link w:val="BlockTextChar"/>
    <w:rsid w:val="008547CF"/>
    <w:pPr>
      <w:tabs>
        <w:tab w:val="left" w:pos="540"/>
      </w:tabs>
      <w:spacing w:line="240" w:lineRule="auto"/>
      <w:ind w:left="540" w:right="-72"/>
    </w:pPr>
    <w:rPr>
      <w:rFonts w:ascii="Times New Roman" w:eastAsia="Times New Roman" w:hAnsi="Times New Roman" w:cs="Times New Roman"/>
      <w:sz w:val="20"/>
      <w:szCs w:val="20"/>
    </w:rPr>
  </w:style>
  <w:style w:type="character" w:customStyle="1" w:styleId="BlockTextChar">
    <w:name w:val="Block Text Char"/>
    <w:aliases w:val=" Char1 Char"/>
    <w:link w:val="BlockText"/>
    <w:rsid w:val="008547CF"/>
    <w:rPr>
      <w:rFonts w:ascii="Times New Roman" w:eastAsia="Times New Roman" w:hAnsi="Times New Roman" w:cs="Times New Roman"/>
      <w:sz w:val="20"/>
      <w:szCs w:val="20"/>
    </w:rPr>
  </w:style>
  <w:style w:type="paragraph" w:styleId="BodyTextIndent">
    <w:name w:val="Body Text Indent"/>
    <w:basedOn w:val="Normal"/>
    <w:link w:val="BodyTextIndentChar"/>
    <w:rsid w:val="008547CF"/>
    <w:pPr>
      <w:widowControl w:val="0"/>
      <w:tabs>
        <w:tab w:val="left" w:pos="776"/>
      </w:tabs>
      <w:autoSpaceDE w:val="0"/>
      <w:autoSpaceDN w:val="0"/>
      <w:adjustRightInd w:val="0"/>
      <w:spacing w:line="260" w:lineRule="exact"/>
      <w:ind w:left="776" w:hanging="776"/>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8547CF"/>
    <w:rPr>
      <w:rFonts w:ascii="Times New Roman" w:eastAsia="Times New Roman" w:hAnsi="Times New Roman" w:cs="Times New Roman"/>
      <w:szCs w:val="20"/>
    </w:rPr>
  </w:style>
  <w:style w:type="paragraph" w:styleId="ListNumber">
    <w:name w:val="List Number"/>
    <w:basedOn w:val="Normal"/>
    <w:rsid w:val="008547CF"/>
    <w:pPr>
      <w:numPr>
        <w:numId w:val="22"/>
      </w:numPr>
      <w:spacing w:line="240" w:lineRule="auto"/>
    </w:pPr>
    <w:rPr>
      <w:rFonts w:ascii="Lucida Sans Unicode" w:eastAsia="Times New Roman" w:hAnsi="Lucida Sans Unicode" w:cs="Times New Roman"/>
      <w:spacing w:val="10"/>
      <w:sz w:val="24"/>
      <w:szCs w:val="20"/>
    </w:rPr>
  </w:style>
  <w:style w:type="paragraph" w:customStyle="1" w:styleId="Heading4NotItalic">
    <w:name w:val="Heading 4 + Not Italic"/>
    <w:aliases w:val="Left:  18 pt,Hanging:  27 pt,Right:  -1,8 pt,Befor..."/>
    <w:basedOn w:val="Normal"/>
    <w:rsid w:val="008547CF"/>
    <w:pPr>
      <w:spacing w:line="240" w:lineRule="auto"/>
      <w:ind w:left="400" w:hanging="400"/>
    </w:pPr>
    <w:rPr>
      <w:rFonts w:ascii="Times New Roman" w:eastAsia="Times New Roman" w:hAnsi="Times New Roman" w:cs="Times New Roman"/>
      <w:sz w:val="20"/>
      <w:szCs w:val="20"/>
      <w:lang w:val="nl-NL"/>
    </w:rPr>
  </w:style>
  <w:style w:type="paragraph" w:customStyle="1" w:styleId="ClauseSubPara">
    <w:name w:val="ClauseSub_Para"/>
    <w:rsid w:val="008547CF"/>
    <w:pPr>
      <w:spacing w:before="60" w:after="60" w:line="240" w:lineRule="auto"/>
      <w:ind w:left="2268"/>
    </w:pPr>
    <w:rPr>
      <w:rFonts w:ascii="Times New Roman" w:eastAsia="Times New Roman" w:hAnsi="Times New Roman" w:cs="Times New Roman"/>
      <w:lang w:val="en-GB"/>
    </w:rPr>
  </w:style>
  <w:style w:type="paragraph" w:customStyle="1" w:styleId="Normal12pt">
    <w:name w:val="Normal + 12 pt"/>
    <w:aliases w:val="Justified,Left:  0 pt,Hanging:  24,6 pt,Normal + Justified,Right:  -3"/>
    <w:basedOn w:val="Normal"/>
    <w:link w:val="Normal12ptChar"/>
    <w:rsid w:val="008547CF"/>
    <w:pPr>
      <w:suppressAutoHyphens/>
      <w:spacing w:before="120" w:line="240" w:lineRule="auto"/>
    </w:pPr>
    <w:rPr>
      <w:rFonts w:ascii="Times New Roman" w:eastAsia="Times New Roman" w:hAnsi="Times New Roman" w:cs="Times New Roman"/>
      <w:sz w:val="20"/>
      <w:szCs w:val="20"/>
      <w:lang w:val="nl-NL"/>
    </w:rPr>
  </w:style>
  <w:style w:type="character" w:customStyle="1" w:styleId="Normal12ptChar">
    <w:name w:val="Normal + 12 pt Char"/>
    <w:aliases w:val="Justified Char,Left:  0 pt Char,Hanging:  24 Char,6 pt Char"/>
    <w:link w:val="Normal12pt"/>
    <w:rsid w:val="008547CF"/>
    <w:rPr>
      <w:rFonts w:ascii="Times New Roman" w:eastAsia="Times New Roman" w:hAnsi="Times New Roman" w:cs="Times New Roman"/>
      <w:sz w:val="20"/>
      <w:szCs w:val="20"/>
      <w:lang w:val="nl-NL"/>
    </w:rPr>
  </w:style>
  <w:style w:type="paragraph" w:styleId="BodyTextIndent2">
    <w:name w:val="Body Text Indent 2"/>
    <w:basedOn w:val="Normal"/>
    <w:link w:val="BodyTextIndent2Char"/>
    <w:rsid w:val="008547CF"/>
    <w:pPr>
      <w:spacing w:after="120" w:line="480" w:lineRule="auto"/>
      <w:ind w:left="283"/>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8547CF"/>
    <w:rPr>
      <w:rFonts w:ascii="Times New Roman" w:eastAsia="Times New Roman" w:hAnsi="Times New Roman" w:cs="Times New Roman"/>
      <w:sz w:val="20"/>
      <w:szCs w:val="20"/>
    </w:rPr>
  </w:style>
  <w:style w:type="paragraph" w:customStyle="1" w:styleId="NormalItalic">
    <w:name w:val="Normal + Italic"/>
    <w:basedOn w:val="Normal"/>
    <w:rsid w:val="008547CF"/>
    <w:pPr>
      <w:spacing w:line="240" w:lineRule="auto"/>
      <w:ind w:right="-72"/>
      <w:jc w:val="both"/>
    </w:pPr>
    <w:rPr>
      <w:rFonts w:ascii="Verdana" w:eastAsia="Times New Roman" w:hAnsi="Verdana" w:cs="Times New Roman"/>
      <w:sz w:val="20"/>
      <w:szCs w:val="20"/>
    </w:rPr>
  </w:style>
  <w:style w:type="paragraph" w:customStyle="1" w:styleId="Style1">
    <w:name w:val="Style1"/>
    <w:basedOn w:val="TOC1"/>
    <w:rsid w:val="008547CF"/>
    <w:pPr>
      <w:tabs>
        <w:tab w:val="right" w:leader="dot" w:pos="9356"/>
      </w:tabs>
      <w:spacing w:before="120" w:after="120" w:line="240" w:lineRule="auto"/>
      <w:jc w:val="both"/>
    </w:pPr>
    <w:rPr>
      <w:rFonts w:ascii="Footlight MT Light" w:eastAsia="Times New Roman" w:hAnsi="Footlight MT Light" w:cs="Times New Roman"/>
      <w:b w:val="0"/>
      <w:bCs w:val="0"/>
      <w:caps/>
      <w:sz w:val="24"/>
      <w:szCs w:val="24"/>
      <w:lang w:val="sv-SE"/>
    </w:rPr>
  </w:style>
  <w:style w:type="paragraph" w:customStyle="1" w:styleId="Style2">
    <w:name w:val="Style2"/>
    <w:basedOn w:val="TOC1"/>
    <w:rsid w:val="008547CF"/>
    <w:pPr>
      <w:tabs>
        <w:tab w:val="right" w:leader="dot" w:pos="9356"/>
      </w:tabs>
      <w:spacing w:before="120" w:after="120" w:line="240" w:lineRule="auto"/>
      <w:jc w:val="both"/>
    </w:pPr>
    <w:rPr>
      <w:rFonts w:ascii="Footlight MT Light" w:eastAsia="Times New Roman" w:hAnsi="Footlight MT Light" w:cs="Times New Roman"/>
      <w:b w:val="0"/>
      <w:bCs w:val="0"/>
      <w:caps/>
      <w:sz w:val="24"/>
      <w:szCs w:val="24"/>
      <w:lang w:val="sv-SE"/>
    </w:rPr>
  </w:style>
  <w:style w:type="paragraph" w:customStyle="1" w:styleId="Style3">
    <w:name w:val="Style3"/>
    <w:basedOn w:val="TOC1"/>
    <w:next w:val="Style1"/>
    <w:rsid w:val="008547CF"/>
    <w:pPr>
      <w:tabs>
        <w:tab w:val="right" w:leader="dot" w:pos="9356"/>
      </w:tabs>
      <w:spacing w:before="120" w:after="120" w:line="240" w:lineRule="auto"/>
      <w:jc w:val="both"/>
    </w:pPr>
    <w:rPr>
      <w:rFonts w:ascii="Footlight MT Light" w:eastAsia="Times New Roman" w:hAnsi="Footlight MT Light" w:cs="Times New Roman"/>
      <w:b w:val="0"/>
      <w:bCs w:val="0"/>
      <w:caps/>
      <w:sz w:val="24"/>
      <w:szCs w:val="24"/>
      <w:lang w:val="pt-BR"/>
    </w:rPr>
  </w:style>
  <w:style w:type="paragraph" w:customStyle="1" w:styleId="Style4">
    <w:name w:val="Style4"/>
    <w:basedOn w:val="TOC2"/>
    <w:rsid w:val="008547CF"/>
    <w:pPr>
      <w:tabs>
        <w:tab w:val="left" w:pos="284"/>
        <w:tab w:val="right" w:leader="dot" w:pos="9356"/>
      </w:tabs>
      <w:spacing w:after="0" w:line="240" w:lineRule="auto"/>
      <w:ind w:left="1134" w:right="-709" w:hanging="284"/>
    </w:pPr>
    <w:rPr>
      <w:rFonts w:ascii="Times New Roman" w:eastAsia="Times New Roman" w:hAnsi="Times New Roman" w:cs="Times New Roman"/>
      <w:smallCaps/>
      <w:sz w:val="20"/>
      <w:szCs w:val="20"/>
      <w:lang w:val="sv-SE"/>
    </w:rPr>
  </w:style>
  <w:style w:type="paragraph" w:customStyle="1" w:styleId="Heading212pt">
    <w:name w:val="Heading 2 + 12 pt"/>
    <w:basedOn w:val="Normal"/>
    <w:rsid w:val="008547CF"/>
    <w:pPr>
      <w:spacing w:line="240" w:lineRule="auto"/>
      <w:ind w:left="426" w:hanging="426"/>
    </w:pPr>
    <w:rPr>
      <w:rFonts w:ascii="Times New Roman" w:eastAsia="Times New Roman" w:hAnsi="Times New Roman" w:cs="Times New Roman"/>
      <w:b/>
      <w:sz w:val="24"/>
      <w:szCs w:val="24"/>
      <w:lang w:val="nl-NL"/>
    </w:rPr>
  </w:style>
  <w:style w:type="character" w:styleId="FollowedHyperlink">
    <w:name w:val="FollowedHyperlink"/>
    <w:rsid w:val="008547CF"/>
    <w:rPr>
      <w:color w:val="800080"/>
      <w:u w:val="single"/>
    </w:rPr>
  </w:style>
  <w:style w:type="paragraph" w:customStyle="1" w:styleId="Normal11pt">
    <w:name w:val="Normal + 11 pt"/>
    <w:aliases w:val="Bold,Centered"/>
    <w:basedOn w:val="Footer"/>
    <w:rsid w:val="008547CF"/>
    <w:pPr>
      <w:tabs>
        <w:tab w:val="clear" w:pos="4513"/>
        <w:tab w:val="clear" w:pos="9026"/>
      </w:tabs>
      <w:jc w:val="center"/>
    </w:pPr>
    <w:rPr>
      <w:sz w:val="22"/>
      <w:szCs w:val="22"/>
      <w:lang w:val="sv-SE"/>
    </w:rPr>
  </w:style>
  <w:style w:type="paragraph" w:customStyle="1" w:styleId="xl41">
    <w:name w:val="xl41"/>
    <w:basedOn w:val="Normal"/>
    <w:rsid w:val="008547CF"/>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TOCHeading">
    <w:name w:val="TOC Heading"/>
    <w:basedOn w:val="Heading1"/>
    <w:next w:val="Normal"/>
    <w:uiPriority w:val="39"/>
    <w:qFormat/>
    <w:rsid w:val="008547CF"/>
    <w:pPr>
      <w:spacing w:before="480" w:after="0"/>
      <w:outlineLvl w:val="9"/>
    </w:pPr>
    <w:rPr>
      <w:rFonts w:ascii="Cambria" w:eastAsia="Times New Roman" w:hAnsi="Cambria" w:cs="Times New Roman"/>
      <w:bCs/>
      <w:color w:val="365F91"/>
      <w:sz w:val="28"/>
      <w:szCs w:val="28"/>
    </w:rPr>
  </w:style>
  <w:style w:type="character" w:customStyle="1" w:styleId="IsiSubJudulChar">
    <w:name w:val="Isi Sub Judul Char"/>
    <w:link w:val="IsiSubJudul"/>
    <w:rsid w:val="008547CF"/>
    <w:rPr>
      <w:rFonts w:ascii="Footlight MT Light" w:hAnsi="Footlight MT Light"/>
      <w:b/>
      <w:bCs/>
      <w:color w:val="4F81BD"/>
      <w:sz w:val="24"/>
      <w:szCs w:val="24"/>
    </w:rPr>
  </w:style>
  <w:style w:type="paragraph" w:customStyle="1" w:styleId="IsiSubJudul">
    <w:name w:val="Isi Sub Judul"/>
    <w:basedOn w:val="Heading2"/>
    <w:link w:val="IsiSubJudulChar"/>
    <w:rsid w:val="008547CF"/>
    <w:pPr>
      <w:keepNext w:val="0"/>
      <w:keepLines w:val="0"/>
      <w:suppressAutoHyphens/>
      <w:spacing w:before="0" w:after="0" w:line="240" w:lineRule="auto"/>
      <w:ind w:left="426" w:hanging="426"/>
    </w:pPr>
    <w:rPr>
      <w:rFonts w:ascii="Footlight MT Light" w:hAnsi="Footlight MT Light"/>
      <w:bCs/>
      <w:color w:val="4F81BD"/>
      <w:sz w:val="24"/>
      <w:szCs w:val="24"/>
    </w:rPr>
  </w:style>
  <w:style w:type="paragraph" w:styleId="Index1">
    <w:name w:val="index 1"/>
    <w:basedOn w:val="Normal"/>
    <w:next w:val="Normal"/>
    <w:autoRedefine/>
    <w:semiHidden/>
    <w:rsid w:val="00140B62"/>
    <w:pPr>
      <w:tabs>
        <w:tab w:val="left" w:leader="dot" w:pos="9000"/>
        <w:tab w:val="right" w:pos="9360"/>
      </w:tabs>
      <w:suppressAutoHyphens/>
      <w:spacing w:line="240" w:lineRule="auto"/>
      <w:ind w:left="1440" w:right="720" w:hanging="1440"/>
      <w:jc w:val="both"/>
    </w:pPr>
    <w:rPr>
      <w:rFonts w:ascii="Times New Roman" w:eastAsia="Times New Roman" w:hAnsi="Times New Roman" w:cs="Times New Roman"/>
      <w:sz w:val="24"/>
      <w:szCs w:val="20"/>
    </w:rPr>
  </w:style>
  <w:style w:type="paragraph" w:styleId="Revision">
    <w:name w:val="Revision"/>
    <w:hidden/>
    <w:uiPriority w:val="99"/>
    <w:semiHidden/>
    <w:rsid w:val="00DD0C63"/>
    <w:pPr>
      <w:spacing w:line="240" w:lineRule="auto"/>
    </w:pPr>
  </w:style>
  <w:style w:type="paragraph" w:customStyle="1" w:styleId="Style5">
    <w:name w:val="Style5"/>
    <w:basedOn w:val="Normal"/>
    <w:link w:val="Style5Char"/>
    <w:qFormat/>
    <w:rsid w:val="008D488A"/>
    <w:pPr>
      <w:numPr>
        <w:ilvl w:val="4"/>
        <w:numId w:val="3"/>
      </w:numPr>
      <w:spacing w:after="240" w:line="240" w:lineRule="auto"/>
      <w:jc w:val="both"/>
    </w:pPr>
  </w:style>
  <w:style w:type="character" w:customStyle="1" w:styleId="Style5Char">
    <w:name w:val="Style5 Char"/>
    <w:basedOn w:val="DefaultParagraphFont"/>
    <w:link w:val="Style5"/>
    <w:rsid w:val="008D488A"/>
  </w:style>
  <w:style w:type="character" w:customStyle="1" w:styleId="UnresolvedMention1">
    <w:name w:val="Unresolved Mention1"/>
    <w:basedOn w:val="DefaultParagraphFont"/>
    <w:uiPriority w:val="99"/>
    <w:semiHidden/>
    <w:unhideWhenUsed/>
    <w:rsid w:val="00BB5663"/>
    <w:rPr>
      <w:color w:val="605E5C"/>
      <w:shd w:val="clear" w:color="auto" w:fill="E1DFDD"/>
    </w:r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line="240" w:lineRule="auto"/>
    </w:pPr>
    <w:tblPr>
      <w:tblStyleRowBandSize w:val="1"/>
      <w:tblStyleColBandSize w:val="1"/>
      <w:tblCellMar>
        <w:top w:w="15" w:type="dxa"/>
        <w:left w:w="15" w:type="dxa"/>
        <w:bottom w:w="15" w:type="dxa"/>
        <w:right w:w="15" w:type="dxa"/>
      </w:tblCellMar>
    </w:tblPr>
  </w:style>
  <w:style w:type="table" w:customStyle="1" w:styleId="aff3">
    <w:basedOn w:val="TableNormal"/>
    <w:pPr>
      <w:spacing w:line="240" w:lineRule="auto"/>
    </w:pPr>
    <w:tblPr>
      <w:tblStyleRowBandSize w:val="1"/>
      <w:tblStyleColBandSize w:val="1"/>
      <w:tblCellMar>
        <w:top w:w="15" w:type="dxa"/>
        <w:left w:w="15" w:type="dxa"/>
        <w:bottom w:w="15" w:type="dxa"/>
        <w:right w:w="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7">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8">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9">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a">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b">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c">
    <w:basedOn w:val="TableNormal"/>
    <w:pPr>
      <w:spacing w:line="240" w:lineRule="auto"/>
    </w:pPr>
    <w:tblPr>
      <w:tblStyleRowBandSize w:val="1"/>
      <w:tblStyleColBandSize w:val="1"/>
      <w:tblCellMar>
        <w:top w:w="15" w:type="dxa"/>
        <w:left w:w="115" w:type="dxa"/>
        <w:bottom w:w="15" w:type="dxa"/>
        <w:right w:w="115" w:type="dxa"/>
      </w:tblCellMar>
    </w:tblPr>
  </w:style>
  <w:style w:type="table" w:customStyle="1" w:styleId="affd">
    <w:basedOn w:val="TableNormal"/>
    <w:pPr>
      <w:spacing w:line="240" w:lineRule="auto"/>
    </w:pPr>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cs.google.com/document/d/1ah7LQAH_eAuuTiRPLY3qlGgnPurFL7Vs/edit?usp=sharing&amp;ouid=102355811632691572241&amp;rtpof=true&amp;sd=tru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yperlink" Target="https://docs.google.com/document/d/1CrLG1k8LbLSxqG6sHUdqueqDwqGor3a0/edit" TargetMode="Externa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baHDxwxOHZaPGLfgN6ZYpAFQCg==">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C65D7F-6D6B-4BF7-AA7C-D06DEB24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39</Pages>
  <Words>8571</Words>
  <Characters>48856</Characters>
  <Application>Microsoft Office Word</Application>
  <DocSecurity>0</DocSecurity>
  <Lines>407</Lines>
  <Paragraphs>114</Paragraphs>
  <ScaleCrop>false</ScaleCrop>
  <Company/>
  <LinksUpToDate>false</LinksUpToDate>
  <CharactersWithSpaces>57313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D.1.1</dc:creator>
  <cp:lastModifiedBy>D.1.1</cp:lastModifiedBy>
  <cp:revision>7</cp:revision>
  <dcterms:created xsi:type="dcterms:W3CDTF">2022-01-14T07:18:00Z</dcterms:created>
  <dcterms:modified xsi:type="dcterms:W3CDTF">2022-03-31T06:55:00Z</dcterms:modified>
</cp:coreProperties>
</file>